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0FE025" w14:textId="49214BFC" w:rsidR="003016EA" w:rsidRPr="003016EA" w:rsidRDefault="003016EA" w:rsidP="003016EA">
      <w:pPr>
        <w:widowControl/>
        <w:jc w:val="left"/>
        <w:rPr>
          <w:rFonts w:ascii="宋体" w:eastAsia="宋体" w:hAnsi="宋体" w:cs="宋体"/>
          <w:kern w:val="0"/>
          <w:sz w:val="24"/>
          <w:szCs w:val="24"/>
        </w:rPr>
      </w:pPr>
      <w:r w:rsidRPr="003016EA">
        <w:rPr>
          <w:rFonts w:ascii="宋体" w:eastAsia="宋体" w:hAnsi="宋体" w:cs="宋体"/>
          <w:kern w:val="0"/>
          <w:sz w:val="24"/>
          <w:szCs w:val="24"/>
        </w:rPr>
        <w:br/>
      </w:r>
    </w:p>
    <w:p w14:paraId="7516D8D5" w14:textId="77777777" w:rsidR="003016EA" w:rsidRPr="003016EA" w:rsidRDefault="003016EA" w:rsidP="003016EA">
      <w:pPr>
        <w:widowControl/>
        <w:shd w:val="clear" w:color="auto" w:fill="FFFFFF"/>
        <w:spacing w:line="345" w:lineRule="atLeast"/>
        <w:jc w:val="left"/>
        <w:rPr>
          <w:rFonts w:ascii="Verdana" w:eastAsia="宋体" w:hAnsi="Verdana" w:cs="宋体"/>
          <w:color w:val="000000"/>
          <w:kern w:val="0"/>
          <w:szCs w:val="21"/>
        </w:rPr>
      </w:pPr>
      <w:r w:rsidRPr="003016EA">
        <w:rPr>
          <w:rFonts w:ascii="Verdana" w:eastAsia="宋体" w:hAnsi="Verdana" w:cs="宋体"/>
          <w:color w:val="000000"/>
          <w:kern w:val="0"/>
          <w:szCs w:val="21"/>
        </w:rPr>
        <w:t>Begin forwarded message:</w:t>
      </w:r>
    </w:p>
    <w:p w14:paraId="08896B14" w14:textId="77777777" w:rsidR="003016EA" w:rsidRPr="003016EA" w:rsidRDefault="003016EA" w:rsidP="003016EA">
      <w:pPr>
        <w:widowControl/>
        <w:shd w:val="clear" w:color="auto" w:fill="FFFFFF"/>
        <w:spacing w:line="345" w:lineRule="atLeast"/>
        <w:jc w:val="left"/>
        <w:rPr>
          <w:rFonts w:ascii="Verdana" w:eastAsia="宋体" w:hAnsi="Verdana" w:cs="宋体"/>
          <w:color w:val="000000"/>
          <w:kern w:val="0"/>
          <w:szCs w:val="21"/>
        </w:rPr>
      </w:pPr>
    </w:p>
    <w:p w14:paraId="1ADD8FF2" w14:textId="77777777" w:rsidR="003016EA" w:rsidRPr="003016EA" w:rsidRDefault="003016EA" w:rsidP="003016EA">
      <w:pPr>
        <w:widowControl/>
        <w:shd w:val="clear" w:color="auto" w:fill="FFFFFF"/>
        <w:spacing w:line="345" w:lineRule="atLeast"/>
        <w:jc w:val="left"/>
        <w:rPr>
          <w:rFonts w:ascii="Verdana" w:eastAsia="宋体" w:hAnsi="Verdana" w:cs="宋体"/>
          <w:color w:val="000000"/>
          <w:kern w:val="0"/>
          <w:szCs w:val="21"/>
        </w:rPr>
      </w:pPr>
    </w:p>
    <w:p w14:paraId="40E7FACD" w14:textId="77777777" w:rsidR="003016EA" w:rsidRPr="003016EA" w:rsidRDefault="003016EA" w:rsidP="003016EA">
      <w:pPr>
        <w:widowControl/>
        <w:shd w:val="clear" w:color="auto" w:fill="FFFFFF"/>
        <w:spacing w:after="240" w:line="345" w:lineRule="atLeast"/>
        <w:jc w:val="left"/>
        <w:rPr>
          <w:rFonts w:ascii="Verdana" w:eastAsia="宋体" w:hAnsi="Verdana" w:cs="宋体"/>
          <w:color w:val="000000"/>
          <w:kern w:val="0"/>
          <w:szCs w:val="21"/>
        </w:rPr>
      </w:pPr>
      <w:r w:rsidRPr="003016EA">
        <w:rPr>
          <w:rFonts w:ascii="Verdana" w:eastAsia="宋体" w:hAnsi="Verdana" w:cs="宋体"/>
          <w:color w:val="000000"/>
          <w:kern w:val="0"/>
          <w:szCs w:val="21"/>
        </w:rPr>
        <w:br/>
        <w:t>Begin forwarded message:</w:t>
      </w:r>
    </w:p>
    <w:p w14:paraId="1E8D53AE" w14:textId="77777777" w:rsidR="003016EA" w:rsidRPr="003016EA" w:rsidRDefault="003016EA" w:rsidP="003016EA">
      <w:pPr>
        <w:widowControl/>
        <w:shd w:val="clear" w:color="auto" w:fill="FFFFFF"/>
        <w:spacing w:after="240" w:line="345" w:lineRule="atLeast"/>
        <w:jc w:val="left"/>
        <w:rPr>
          <w:rFonts w:ascii="Verdana" w:eastAsia="宋体" w:hAnsi="Verdana" w:cs="宋体"/>
          <w:color w:val="000000"/>
          <w:kern w:val="0"/>
          <w:szCs w:val="21"/>
        </w:rPr>
      </w:pPr>
    </w:p>
    <w:p w14:paraId="2ECFFF72" w14:textId="77777777" w:rsidR="003016EA" w:rsidRPr="003016EA" w:rsidRDefault="003016EA" w:rsidP="003016EA">
      <w:pPr>
        <w:widowControl/>
        <w:shd w:val="clear" w:color="auto" w:fill="FFFFFF"/>
        <w:spacing w:line="345" w:lineRule="atLeast"/>
        <w:jc w:val="left"/>
        <w:rPr>
          <w:rFonts w:ascii="Verdana" w:eastAsia="宋体" w:hAnsi="Verdana" w:cs="宋体"/>
          <w:color w:val="000000"/>
          <w:kern w:val="0"/>
          <w:szCs w:val="21"/>
        </w:rPr>
      </w:pPr>
    </w:p>
    <w:p w14:paraId="7C878BF5" w14:textId="77777777" w:rsidR="003016EA" w:rsidRPr="003016EA" w:rsidRDefault="003016EA" w:rsidP="003016EA">
      <w:pPr>
        <w:widowControl/>
        <w:shd w:val="clear" w:color="auto" w:fill="FFFFFF"/>
        <w:spacing w:after="240" w:line="345" w:lineRule="atLeast"/>
        <w:jc w:val="left"/>
        <w:rPr>
          <w:rFonts w:ascii="Verdana" w:eastAsia="宋体" w:hAnsi="Verdana" w:cs="宋体"/>
          <w:color w:val="000000"/>
          <w:kern w:val="0"/>
          <w:szCs w:val="21"/>
        </w:rPr>
      </w:pPr>
    </w:p>
    <w:p w14:paraId="77112425" w14:textId="77777777" w:rsidR="003016EA" w:rsidRPr="00BB6446"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BB6446">
        <w:rPr>
          <w:rFonts w:ascii="Tahoma" w:eastAsia="宋体" w:hAnsi="Tahoma" w:cs="Tahoma"/>
          <w:b/>
          <w:bCs/>
          <w:color w:val="FF0000"/>
          <w:kern w:val="0"/>
          <w:sz w:val="23"/>
          <w:szCs w:val="23"/>
        </w:rPr>
        <w:t>Question 1</w:t>
      </w:r>
    </w:p>
    <w:p w14:paraId="67A4A03E" w14:textId="77777777" w:rsidR="003016EA" w:rsidRPr="003016EA" w:rsidRDefault="003016EA" w:rsidP="003016EA">
      <w:pPr>
        <w:widowControl/>
        <w:numPr>
          <w:ilvl w:val="0"/>
          <w:numId w:val="1"/>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31A44DA8"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A"/>
          <w:kern w:val="0"/>
          <w:sz w:val="18"/>
          <w:szCs w:val="18"/>
        </w:rPr>
        <w:t xml:space="preserve">Explain how virtualization technology helps cloud based services as well as data centers to achieve each of the following – highlight key virtualization </w:t>
      </w:r>
      <w:bookmarkStart w:id="0" w:name="OLE_LINK1"/>
      <w:bookmarkStart w:id="1" w:name="OLE_LINK2"/>
      <w:r w:rsidRPr="003016EA">
        <w:rPr>
          <w:rFonts w:ascii="Times New Roman" w:eastAsia="宋体" w:hAnsi="Times New Roman" w:cs="Times New Roman"/>
          <w:color w:val="00000A"/>
          <w:kern w:val="0"/>
          <w:sz w:val="18"/>
          <w:szCs w:val="18"/>
        </w:rPr>
        <w:t xml:space="preserve">features </w:t>
      </w:r>
      <w:bookmarkEnd w:id="0"/>
      <w:bookmarkEnd w:id="1"/>
      <w:r w:rsidRPr="003016EA">
        <w:rPr>
          <w:rFonts w:ascii="Times New Roman" w:eastAsia="宋体" w:hAnsi="Times New Roman" w:cs="Times New Roman"/>
          <w:color w:val="00000A"/>
          <w:kern w:val="0"/>
          <w:sz w:val="18"/>
          <w:szCs w:val="18"/>
        </w:rPr>
        <w:t>used.</w:t>
      </w:r>
    </w:p>
    <w:p w14:paraId="0743E56D"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A"/>
          <w:kern w:val="0"/>
          <w:sz w:val="18"/>
          <w:szCs w:val="18"/>
        </w:rPr>
        <w:t>(a) Scale dynamically</w:t>
      </w:r>
    </w:p>
    <w:p w14:paraId="52C52D56"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A"/>
          <w:kern w:val="0"/>
          <w:sz w:val="18"/>
          <w:szCs w:val="18"/>
        </w:rPr>
        <w:t>(b) Implement load balancing</w:t>
      </w:r>
    </w:p>
    <w:p w14:paraId="7169128F"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p w14:paraId="7C925701" w14:textId="633A0323" w:rsidR="00F10B34" w:rsidRDefault="00F10B34" w:rsidP="00F10B34">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color w:val="000000"/>
          <w:kern w:val="0"/>
          <w:sz w:val="20"/>
          <w:szCs w:val="20"/>
        </w:rPr>
        <w:t>I</w:t>
      </w:r>
      <w:r>
        <w:rPr>
          <w:rFonts w:ascii="Tahoma" w:eastAsia="宋体" w:hAnsi="Tahoma" w:cs="Tahoma" w:hint="eastAsia"/>
          <w:color w:val="000000"/>
          <w:kern w:val="0"/>
          <w:sz w:val="20"/>
          <w:szCs w:val="20"/>
        </w:rPr>
        <w:t>ntro-VM slide</w:t>
      </w:r>
      <w:r>
        <w:rPr>
          <w:rFonts w:ascii="Tahoma" w:eastAsia="宋体" w:hAnsi="Tahoma" w:cs="Tahoma" w:hint="eastAsia"/>
          <w:color w:val="000000"/>
          <w:kern w:val="0"/>
          <w:sz w:val="20"/>
          <w:szCs w:val="20"/>
        </w:rPr>
        <w:t>中</w:t>
      </w:r>
      <w:r w:rsidR="00F647EC">
        <w:rPr>
          <w:rFonts w:ascii="Tahoma" w:eastAsia="宋体" w:hAnsi="Tahoma" w:cs="Tahoma" w:hint="eastAsia"/>
          <w:color w:val="000000"/>
          <w:kern w:val="0"/>
          <w:sz w:val="20"/>
          <w:szCs w:val="20"/>
        </w:rPr>
        <w:t>有答案</w:t>
      </w:r>
    </w:p>
    <w:p w14:paraId="05AD4577" w14:textId="1C34091E" w:rsidR="00754442" w:rsidRDefault="00754442" w:rsidP="00754442">
      <w:pPr>
        <w:rPr>
          <w:rFonts w:ascii="Times" w:eastAsia="Times New Roman" w:hAnsi="Times" w:cs="Times New Roman"/>
          <w:kern w:val="0"/>
          <w:sz w:val="20"/>
          <w:szCs w:val="20"/>
        </w:rPr>
      </w:pPr>
      <w:r>
        <w:rPr>
          <w:rFonts w:ascii="Tahoma" w:eastAsia="宋体" w:hAnsi="Tahoma" w:cs="Tahoma" w:hint="eastAsia"/>
          <w:color w:val="000000"/>
          <w:kern w:val="0"/>
          <w:sz w:val="20"/>
          <w:szCs w:val="20"/>
        </w:rPr>
        <w:t xml:space="preserve">Key Features: </w:t>
      </w:r>
      <w:r>
        <w:rPr>
          <w:rFonts w:ascii="Tahoma" w:eastAsia="宋体" w:hAnsi="Tahoma" w:cs="Tahoma" w:hint="eastAsia"/>
          <w:color w:val="000000"/>
          <w:kern w:val="0"/>
          <w:sz w:val="20"/>
          <w:szCs w:val="20"/>
        </w:rPr>
        <w:t>减少</w:t>
      </w:r>
      <w:r>
        <w:rPr>
          <w:rFonts w:ascii="Tahoma" w:eastAsia="宋体" w:hAnsi="Tahoma" w:cs="Tahoma" w:hint="eastAsia"/>
          <w:color w:val="000000"/>
          <w:kern w:val="0"/>
          <w:sz w:val="20"/>
          <w:szCs w:val="20"/>
        </w:rPr>
        <w:t>server</w:t>
      </w:r>
      <w:r>
        <w:rPr>
          <w:rFonts w:ascii="Tahoma" w:eastAsia="宋体" w:hAnsi="Tahoma" w:cs="Tahoma" w:hint="eastAsia"/>
          <w:color w:val="000000"/>
          <w:kern w:val="0"/>
          <w:sz w:val="20"/>
          <w:szCs w:val="20"/>
        </w:rPr>
        <w:t>数量，减少</w:t>
      </w:r>
      <w:proofErr w:type="spellStart"/>
      <w:r>
        <w:rPr>
          <w:rFonts w:ascii="Tahoma" w:eastAsia="宋体" w:hAnsi="Tahoma" w:cs="Tahoma" w:hint="eastAsia"/>
          <w:color w:val="000000"/>
          <w:kern w:val="0"/>
          <w:sz w:val="20"/>
          <w:szCs w:val="20"/>
        </w:rPr>
        <w:t>tco</w:t>
      </w:r>
      <w:proofErr w:type="spellEnd"/>
      <w:r>
        <w:rPr>
          <w:rFonts w:ascii="Tahoma" w:eastAsia="宋体" w:hAnsi="Tahoma" w:cs="Tahoma" w:hint="eastAsia"/>
          <w:color w:val="000000"/>
          <w:kern w:val="0"/>
          <w:sz w:val="20"/>
          <w:szCs w:val="20"/>
        </w:rPr>
        <w:t xml:space="preserve"> </w:t>
      </w:r>
      <w:r w:rsidRPr="00754442">
        <w:rPr>
          <w:rFonts w:ascii="Arial" w:eastAsia="Times New Roman" w:hAnsi="Arial" w:cs="Times New Roman"/>
          <w:color w:val="3C3C3C"/>
          <w:kern w:val="0"/>
          <w:sz w:val="18"/>
          <w:szCs w:val="18"/>
          <w:shd w:val="clear" w:color="auto" w:fill="FFFFFF"/>
        </w:rPr>
        <w:t xml:space="preserve">Total Cost of </w:t>
      </w:r>
      <w:proofErr w:type="spellStart"/>
      <w:r w:rsidRPr="00754442">
        <w:rPr>
          <w:rFonts w:ascii="Arial" w:eastAsia="Times New Roman" w:hAnsi="Arial" w:cs="Times New Roman"/>
          <w:color w:val="3C3C3C"/>
          <w:kern w:val="0"/>
          <w:sz w:val="18"/>
          <w:szCs w:val="18"/>
          <w:shd w:val="clear" w:color="auto" w:fill="FFFFFF"/>
        </w:rPr>
        <w:t>Ownership</w:t>
      </w:r>
      <w:r>
        <w:rPr>
          <w:rFonts w:ascii="Lantinghei SC Extralight" w:eastAsia="Times New Roman" w:hAnsi="Lantinghei SC Extralight" w:cs="Lantinghei SC Extralight"/>
          <w:kern w:val="0"/>
          <w:sz w:val="20"/>
          <w:szCs w:val="20"/>
        </w:rPr>
        <w:t>，增加</w:t>
      </w:r>
      <w:proofErr w:type="spellEnd"/>
      <w:r w:rsidR="00412D8F">
        <w:rPr>
          <w:rFonts w:ascii="Lantinghei SC Extralight" w:hAnsi="Lantinghei SC Extralight" w:cs="Lantinghei SC Extralight" w:hint="eastAsia"/>
          <w:kern w:val="0"/>
          <w:sz w:val="20"/>
          <w:szCs w:val="20"/>
        </w:rPr>
        <w:t xml:space="preserve"> </w:t>
      </w:r>
      <w:r>
        <w:rPr>
          <w:rFonts w:ascii="Times" w:eastAsia="Times New Roman" w:hAnsi="Times" w:cs="Times New Roman" w:hint="eastAsia"/>
          <w:kern w:val="0"/>
          <w:sz w:val="20"/>
          <w:szCs w:val="20"/>
        </w:rPr>
        <w:t>availability</w:t>
      </w:r>
      <w:r w:rsidR="00412D8F">
        <w:rPr>
          <w:rFonts w:ascii="Times" w:hAnsi="Times" w:cs="Times New Roman" w:hint="eastAsia"/>
          <w:kern w:val="0"/>
          <w:sz w:val="20"/>
          <w:szCs w:val="20"/>
        </w:rPr>
        <w:t xml:space="preserve"> </w:t>
      </w:r>
      <w:proofErr w:type="spellStart"/>
      <w:r>
        <w:rPr>
          <w:rFonts w:ascii="Lantinghei SC Extralight" w:eastAsia="Times New Roman" w:hAnsi="Lantinghei SC Extralight" w:cs="Lantinghei SC Extralight"/>
          <w:kern w:val="0"/>
          <w:sz w:val="20"/>
          <w:szCs w:val="20"/>
        </w:rPr>
        <w:t>和商业</w:t>
      </w:r>
      <w:proofErr w:type="spellEnd"/>
      <w:r w:rsidR="00412D8F">
        <w:rPr>
          <w:rFonts w:ascii="Lantinghei SC Extralight" w:hAnsi="Lantinghei SC Extralight" w:cs="Lantinghei SC Extralight" w:hint="eastAsia"/>
          <w:kern w:val="0"/>
          <w:sz w:val="20"/>
          <w:szCs w:val="20"/>
        </w:rPr>
        <w:t xml:space="preserve"> </w:t>
      </w:r>
      <w:r w:rsidR="00412D8F">
        <w:rPr>
          <w:rFonts w:ascii="Times" w:eastAsia="Times New Roman" w:hAnsi="Times" w:cs="Times New Roman"/>
          <w:kern w:val="0"/>
          <w:sz w:val="20"/>
          <w:szCs w:val="20"/>
        </w:rPr>
        <w:t>continuality</w:t>
      </w:r>
      <w:r w:rsidR="00412D8F">
        <w:rPr>
          <w:rFonts w:ascii="Times" w:hAnsi="Times" w:cs="Times New Roman" w:hint="eastAsia"/>
          <w:kern w:val="0"/>
          <w:sz w:val="20"/>
          <w:szCs w:val="20"/>
        </w:rPr>
        <w:t xml:space="preserve"> </w:t>
      </w:r>
      <w:r>
        <w:rPr>
          <w:rFonts w:ascii="Lantinghei SC Extralight" w:eastAsia="Times New Roman" w:hAnsi="Lantinghei SC Extralight" w:cs="Lantinghei SC Extralight"/>
          <w:kern w:val="0"/>
          <w:sz w:val="20"/>
          <w:szCs w:val="20"/>
        </w:rPr>
        <w:t>，</w:t>
      </w:r>
      <w:proofErr w:type="spellStart"/>
      <w:r>
        <w:rPr>
          <w:rFonts w:ascii="Lantinghei SC Extralight" w:eastAsia="Times New Roman" w:hAnsi="Lantinghei SC Extralight" w:cs="Lantinghei SC Extralight"/>
          <w:kern w:val="0"/>
          <w:sz w:val="20"/>
          <w:szCs w:val="20"/>
        </w:rPr>
        <w:t>增加</w:t>
      </w:r>
      <w:r>
        <w:rPr>
          <w:rFonts w:ascii="Times" w:eastAsia="Times New Roman" w:hAnsi="Times" w:cs="Times New Roman" w:hint="eastAsia"/>
          <w:kern w:val="0"/>
          <w:sz w:val="20"/>
          <w:szCs w:val="20"/>
        </w:rPr>
        <w:t>dev</w:t>
      </w:r>
      <w:r>
        <w:rPr>
          <w:rFonts w:ascii="Lantinghei SC Extralight" w:eastAsia="Times New Roman" w:hAnsi="Lantinghei SC Extralight" w:cs="Lantinghei SC Extralight"/>
          <w:kern w:val="0"/>
          <w:sz w:val="20"/>
          <w:szCs w:val="20"/>
        </w:rPr>
        <w:t>和</w:t>
      </w:r>
      <w:r>
        <w:rPr>
          <w:rFonts w:ascii="Times" w:eastAsia="Times New Roman" w:hAnsi="Times" w:cs="Times New Roman" w:hint="eastAsia"/>
          <w:kern w:val="0"/>
          <w:sz w:val="20"/>
          <w:szCs w:val="20"/>
        </w:rPr>
        <w:t>test</w:t>
      </w:r>
      <w:r>
        <w:rPr>
          <w:rFonts w:ascii="Lantinghei SC Extralight" w:eastAsia="Times New Roman" w:hAnsi="Lantinghei SC Extralight" w:cs="Lantinghei SC Extralight"/>
          <w:kern w:val="0"/>
          <w:sz w:val="20"/>
          <w:szCs w:val="20"/>
        </w:rPr>
        <w:t>效率</w:t>
      </w:r>
      <w:proofErr w:type="spellEnd"/>
    </w:p>
    <w:p w14:paraId="074EBC65" w14:textId="3B9BD2E7" w:rsidR="00584684" w:rsidRDefault="00584684" w:rsidP="00754442">
      <w:pPr>
        <w:rPr>
          <w:rFonts w:ascii="Times" w:eastAsia="Times New Roman" w:hAnsi="Times" w:cs="Times New Roman"/>
          <w:kern w:val="0"/>
          <w:sz w:val="20"/>
          <w:szCs w:val="20"/>
        </w:rPr>
      </w:pPr>
      <w:r>
        <w:rPr>
          <w:rFonts w:ascii="Times" w:eastAsia="Times New Roman" w:hAnsi="Times" w:cs="Times New Roman" w:hint="eastAsia"/>
          <w:kern w:val="0"/>
          <w:sz w:val="20"/>
          <w:szCs w:val="20"/>
        </w:rPr>
        <w:t xml:space="preserve">1. </w:t>
      </w:r>
      <w:proofErr w:type="spellStart"/>
      <w:r>
        <w:rPr>
          <w:rFonts w:ascii="Times" w:eastAsia="Times New Roman" w:hAnsi="Times" w:cs="Times New Roman" w:hint="eastAsia"/>
          <w:kern w:val="0"/>
          <w:sz w:val="20"/>
          <w:szCs w:val="20"/>
        </w:rPr>
        <w:t>Isolation</w:t>
      </w:r>
      <w:r>
        <w:rPr>
          <w:rFonts w:ascii="Lantinghei SC Extralight" w:eastAsia="Times New Roman" w:hAnsi="Lantinghei SC Extralight" w:cs="Lantinghei SC Extralight"/>
          <w:kern w:val="0"/>
          <w:sz w:val="20"/>
          <w:szCs w:val="20"/>
        </w:rPr>
        <w:t>隔离</w:t>
      </w:r>
      <w:proofErr w:type="spellEnd"/>
      <w:r>
        <w:rPr>
          <w:rFonts w:ascii="Lantinghei SC Extralight" w:eastAsia="Times New Roman" w:hAnsi="Lantinghei SC Extralight" w:cs="Lantinghei SC Extralight" w:hint="eastAsia"/>
          <w:kern w:val="0"/>
          <w:sz w:val="20"/>
          <w:szCs w:val="20"/>
        </w:rPr>
        <w:t xml:space="preserve">： </w:t>
      </w:r>
      <w:r>
        <w:rPr>
          <w:rFonts w:ascii="Lantinghei SC Extralight" w:eastAsia="Times New Roman" w:hAnsi="Lantinghei SC Extralight" w:cs="Lantinghei SC Extralight"/>
          <w:kern w:val="0"/>
          <w:sz w:val="20"/>
          <w:szCs w:val="20"/>
        </w:rPr>
        <w:t>fault</w:t>
      </w:r>
      <w:r>
        <w:rPr>
          <w:rFonts w:ascii="Lantinghei SC Extralight" w:eastAsia="Times New Roman" w:hAnsi="Lantinghei SC Extralight" w:cs="Lantinghei SC Extralight" w:hint="eastAsia"/>
          <w:kern w:val="0"/>
          <w:sz w:val="20"/>
          <w:szCs w:val="20"/>
        </w:rPr>
        <w:t xml:space="preserve"> xx, software xx, </w:t>
      </w:r>
      <w:r>
        <w:rPr>
          <w:rFonts w:ascii="Lantinghei SC Extralight" w:eastAsia="Times New Roman" w:hAnsi="Lantinghei SC Extralight" w:cs="Lantinghei SC Extralight"/>
          <w:kern w:val="0"/>
          <w:sz w:val="20"/>
          <w:szCs w:val="20"/>
        </w:rPr>
        <w:t>performance</w:t>
      </w:r>
    </w:p>
    <w:p w14:paraId="0123EBBC" w14:textId="74235FB4" w:rsidR="00584684" w:rsidRDefault="00584684" w:rsidP="00754442">
      <w:pPr>
        <w:rPr>
          <w:rFonts w:ascii="Times" w:eastAsia="Times New Roman" w:hAnsi="Times" w:cs="Times New Roman"/>
          <w:kern w:val="0"/>
          <w:sz w:val="20"/>
          <w:szCs w:val="20"/>
        </w:rPr>
      </w:pPr>
      <w:r>
        <w:rPr>
          <w:rFonts w:ascii="Times" w:eastAsia="Times New Roman" w:hAnsi="Times" w:cs="Times New Roman" w:hint="eastAsia"/>
          <w:kern w:val="0"/>
          <w:sz w:val="20"/>
          <w:szCs w:val="20"/>
        </w:rPr>
        <w:t xml:space="preserve">2. </w:t>
      </w:r>
      <w:r w:rsidRPr="00584684">
        <w:rPr>
          <w:rFonts w:ascii="Times" w:eastAsia="Times New Roman" w:hAnsi="Times" w:cs="Times New Roman"/>
          <w:kern w:val="0"/>
          <w:sz w:val="20"/>
          <w:szCs w:val="20"/>
        </w:rPr>
        <w:t>Encapsulation</w:t>
      </w:r>
      <w:r>
        <w:rPr>
          <w:rFonts w:ascii="Lantinghei SC Extralight" w:eastAsia="Times New Roman" w:hAnsi="Lantinghei SC Extralight" w:cs="Lantinghei SC Extralight"/>
          <w:kern w:val="0"/>
          <w:sz w:val="20"/>
          <w:szCs w:val="20"/>
        </w:rPr>
        <w:t>：</w:t>
      </w:r>
      <w:r>
        <w:rPr>
          <w:rFonts w:ascii="Times" w:eastAsia="Times New Roman" w:hAnsi="Times" w:cs="Times New Roman" w:hint="eastAsia"/>
          <w:kern w:val="0"/>
          <w:sz w:val="20"/>
          <w:szCs w:val="20"/>
        </w:rPr>
        <w:t xml:space="preserve"> state-&gt; file, </w:t>
      </w:r>
      <w:r w:rsidR="00316E01">
        <w:rPr>
          <w:rFonts w:ascii="Times" w:eastAsia="Times New Roman" w:hAnsi="Times" w:cs="Times New Roman" w:hint="eastAsia"/>
          <w:kern w:val="0"/>
          <w:sz w:val="20"/>
          <w:szCs w:val="20"/>
        </w:rPr>
        <w:t>complexity</w:t>
      </w:r>
    </w:p>
    <w:p w14:paraId="1FE4E361" w14:textId="22899D70" w:rsidR="00584684" w:rsidRPr="00754442" w:rsidRDefault="00584684" w:rsidP="00754442">
      <w:pPr>
        <w:rPr>
          <w:rFonts w:ascii="Times" w:eastAsia="Times New Roman" w:hAnsi="Times" w:cs="Times New Roman"/>
          <w:kern w:val="0"/>
          <w:sz w:val="20"/>
          <w:szCs w:val="20"/>
        </w:rPr>
      </w:pPr>
      <w:r>
        <w:rPr>
          <w:rFonts w:ascii="Times" w:eastAsia="Times New Roman" w:hAnsi="Times" w:cs="Times New Roman" w:hint="eastAsia"/>
          <w:kern w:val="0"/>
          <w:sz w:val="20"/>
          <w:szCs w:val="20"/>
        </w:rPr>
        <w:t xml:space="preserve">3. </w:t>
      </w:r>
      <w:r w:rsidRPr="00584684">
        <w:rPr>
          <w:rFonts w:ascii="Times" w:eastAsia="Times New Roman" w:hAnsi="Times" w:cs="Times New Roman"/>
          <w:kern w:val="0"/>
          <w:sz w:val="20"/>
          <w:szCs w:val="20"/>
        </w:rPr>
        <w:t>Interposition</w:t>
      </w:r>
      <w:r w:rsidR="00316E01">
        <w:rPr>
          <w:rFonts w:ascii="Times" w:eastAsia="Times New Roman" w:hAnsi="Times" w:cs="Times New Roman" w:hint="eastAsia"/>
          <w:kern w:val="0"/>
          <w:sz w:val="20"/>
          <w:szCs w:val="20"/>
        </w:rPr>
        <w:t xml:space="preserve">: </w:t>
      </w:r>
      <w:proofErr w:type="spellStart"/>
      <w:r w:rsidR="009D3525">
        <w:rPr>
          <w:rFonts w:ascii="Times" w:eastAsia="Times New Roman" w:hAnsi="Times" w:cs="Times New Roman" w:hint="eastAsia"/>
          <w:kern w:val="0"/>
          <w:sz w:val="20"/>
          <w:szCs w:val="20"/>
        </w:rPr>
        <w:t>eg</w:t>
      </w:r>
      <w:proofErr w:type="spellEnd"/>
      <w:r w:rsidR="009D3525">
        <w:rPr>
          <w:rFonts w:ascii="Times" w:eastAsia="Times New Roman" w:hAnsi="Times" w:cs="Times New Roman" w:hint="eastAsia"/>
          <w:kern w:val="0"/>
          <w:sz w:val="20"/>
          <w:szCs w:val="20"/>
        </w:rPr>
        <w:t xml:space="preserve"> monitoring</w:t>
      </w:r>
    </w:p>
    <w:p w14:paraId="66F9DB61" w14:textId="0ACB995F" w:rsidR="002D6C31" w:rsidRDefault="002D6C31" w:rsidP="008E3CF7">
      <w:pPr>
        <w:widowControl/>
        <w:shd w:val="clear" w:color="auto" w:fill="FFFFFF"/>
        <w:spacing w:line="345" w:lineRule="atLeast"/>
        <w:jc w:val="left"/>
        <w:rPr>
          <w:rFonts w:ascii="Tahoma" w:eastAsia="宋体" w:hAnsi="Tahoma" w:cs="Tahoma"/>
          <w:color w:val="000000"/>
          <w:kern w:val="0"/>
          <w:sz w:val="20"/>
          <w:szCs w:val="20"/>
        </w:rPr>
      </w:pPr>
      <w:r w:rsidRPr="008E3CF7">
        <w:rPr>
          <w:rFonts w:ascii="Tahoma" w:eastAsia="宋体" w:hAnsi="Tahoma" w:cs="Tahoma"/>
          <w:color w:val="000000"/>
          <w:kern w:val="0"/>
          <w:sz w:val="20"/>
          <w:szCs w:val="20"/>
        </w:rPr>
        <w:t>Scale</w:t>
      </w:r>
      <w:r w:rsidR="008E3CF7">
        <w:rPr>
          <w:rFonts w:ascii="Tahoma" w:eastAsia="宋体" w:hAnsi="Tahoma" w:cs="Tahoma"/>
          <w:color w:val="000000"/>
          <w:kern w:val="0"/>
          <w:sz w:val="20"/>
          <w:szCs w:val="20"/>
        </w:rPr>
        <w:t>:</w:t>
      </w:r>
    </w:p>
    <w:p w14:paraId="45488964" w14:textId="032DB74E" w:rsidR="008E3CF7" w:rsidRPr="008E3CF7" w:rsidRDefault="007131B9" w:rsidP="007131B9">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color w:val="000000"/>
          <w:kern w:val="0"/>
          <w:sz w:val="20"/>
          <w:szCs w:val="20"/>
        </w:rPr>
        <w:tab/>
      </w:r>
      <w:r w:rsidR="00D64AE1">
        <w:rPr>
          <w:rFonts w:ascii="Times" w:eastAsia="Times New Roman" w:hAnsi="Times" w:cs="Times New Roman" w:hint="eastAsia"/>
          <w:kern w:val="0"/>
          <w:sz w:val="20"/>
          <w:szCs w:val="20"/>
        </w:rPr>
        <w:t>Isolation</w:t>
      </w:r>
      <w:r>
        <w:rPr>
          <w:rFonts w:ascii="Tahoma" w:eastAsia="宋体" w:hAnsi="Tahoma" w:cs="Tahoma" w:hint="eastAsia"/>
          <w:color w:val="000000"/>
          <w:kern w:val="0"/>
          <w:sz w:val="20"/>
          <w:szCs w:val="20"/>
        </w:rPr>
        <w:t>容易维护大量机器，</w:t>
      </w:r>
      <w:r w:rsidR="00754442">
        <w:rPr>
          <w:rFonts w:ascii="Tahoma" w:eastAsia="宋体" w:hAnsi="Tahoma" w:cs="Tahoma" w:hint="eastAsia"/>
          <w:color w:val="000000"/>
          <w:kern w:val="0"/>
          <w:sz w:val="20"/>
          <w:szCs w:val="20"/>
        </w:rPr>
        <w:t>容易监控</w:t>
      </w:r>
    </w:p>
    <w:p w14:paraId="1A61F394" w14:textId="7DBFF158" w:rsidR="002D6C31" w:rsidRDefault="00465066" w:rsidP="008E3CF7">
      <w:pPr>
        <w:widowControl/>
        <w:shd w:val="clear" w:color="auto" w:fill="FFFFFF"/>
        <w:spacing w:line="345" w:lineRule="atLeast"/>
        <w:jc w:val="left"/>
        <w:rPr>
          <w:rFonts w:ascii="Tahoma" w:eastAsia="宋体" w:hAnsi="Tahoma" w:cs="Tahoma"/>
          <w:color w:val="000000"/>
          <w:kern w:val="0"/>
          <w:sz w:val="20"/>
          <w:szCs w:val="20"/>
        </w:rPr>
      </w:pPr>
      <w:r w:rsidRPr="008E3CF7">
        <w:rPr>
          <w:rFonts w:ascii="Tahoma" w:eastAsia="宋体" w:hAnsi="Tahoma" w:cs="Tahoma"/>
          <w:color w:val="000000"/>
          <w:kern w:val="0"/>
          <w:sz w:val="20"/>
          <w:szCs w:val="20"/>
        </w:rPr>
        <w:t>Load balance</w:t>
      </w:r>
    </w:p>
    <w:p w14:paraId="399BE55C" w14:textId="31C68FE1" w:rsidR="007131B9" w:rsidRPr="008E3CF7" w:rsidRDefault="007131B9" w:rsidP="008E3CF7">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hint="eastAsia"/>
          <w:color w:val="000000"/>
          <w:kern w:val="0"/>
          <w:sz w:val="20"/>
          <w:szCs w:val="20"/>
        </w:rPr>
        <w:tab/>
      </w:r>
      <w:r w:rsidR="00F770DC" w:rsidRPr="00584684">
        <w:rPr>
          <w:rFonts w:ascii="Times" w:eastAsia="Times New Roman" w:hAnsi="Times" w:cs="Times New Roman"/>
          <w:kern w:val="0"/>
          <w:sz w:val="20"/>
          <w:szCs w:val="20"/>
        </w:rPr>
        <w:t>Encapsulatio</w:t>
      </w:r>
      <w:r w:rsidR="00F770DC">
        <w:rPr>
          <w:rFonts w:ascii="Times" w:eastAsia="Times New Roman" w:hAnsi="Times" w:cs="Times New Roman" w:hint="eastAsia"/>
          <w:kern w:val="0"/>
          <w:sz w:val="20"/>
          <w:szCs w:val="20"/>
        </w:rPr>
        <w:t>n</w:t>
      </w:r>
      <w:r w:rsidR="00754442">
        <w:rPr>
          <w:rFonts w:ascii="Tahoma" w:eastAsia="宋体" w:hAnsi="Tahoma" w:cs="Tahoma" w:hint="eastAsia"/>
          <w:color w:val="000000"/>
          <w:kern w:val="0"/>
          <w:sz w:val="20"/>
          <w:szCs w:val="20"/>
        </w:rPr>
        <w:t>随时启动</w:t>
      </w:r>
      <w:r w:rsidR="00F770DC">
        <w:rPr>
          <w:rFonts w:ascii="Tahoma" w:eastAsia="宋体" w:hAnsi="Tahoma" w:cs="Tahoma" w:hint="eastAsia"/>
          <w:color w:val="000000"/>
          <w:kern w:val="0"/>
          <w:sz w:val="20"/>
          <w:szCs w:val="20"/>
        </w:rPr>
        <w:t>随时销毁机器</w:t>
      </w:r>
      <w:r w:rsidR="00F770DC">
        <w:rPr>
          <w:rFonts w:ascii="Tahoma" w:eastAsia="宋体" w:hAnsi="Tahoma" w:cs="Tahoma" w:hint="eastAsia"/>
          <w:color w:val="000000"/>
          <w:kern w:val="0"/>
          <w:sz w:val="20"/>
          <w:szCs w:val="20"/>
        </w:rPr>
        <w:t>; monitoring</w:t>
      </w:r>
    </w:p>
    <w:p w14:paraId="58D8E50A" w14:textId="77777777" w:rsidR="003016EA" w:rsidRPr="00D121E7"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D121E7">
        <w:rPr>
          <w:rFonts w:ascii="Tahoma" w:eastAsia="宋体" w:hAnsi="Tahoma" w:cs="Tahoma"/>
          <w:b/>
          <w:bCs/>
          <w:color w:val="FF0000"/>
          <w:kern w:val="0"/>
          <w:sz w:val="23"/>
          <w:szCs w:val="23"/>
        </w:rPr>
        <w:t>Question 2</w:t>
      </w:r>
    </w:p>
    <w:p w14:paraId="13D78887" w14:textId="77777777" w:rsidR="003016EA" w:rsidRPr="003016EA" w:rsidRDefault="003016EA" w:rsidP="003016EA">
      <w:pPr>
        <w:widowControl/>
        <w:numPr>
          <w:ilvl w:val="0"/>
          <w:numId w:val="2"/>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4E9D58FE"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0"/>
          <w:kern w:val="0"/>
          <w:sz w:val="18"/>
          <w:szCs w:val="18"/>
        </w:rPr>
        <w:lastRenderedPageBreak/>
        <w:t>A UNIX i-node has 13 direct pointers, one indirect pointer, one double indirect pointer</w:t>
      </w:r>
    </w:p>
    <w:p w14:paraId="056BD9B9"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proofErr w:type="gramStart"/>
      <w:r w:rsidRPr="003016EA">
        <w:rPr>
          <w:rFonts w:ascii="Times New Roman" w:eastAsia="宋体" w:hAnsi="Times New Roman" w:cs="Times New Roman"/>
          <w:color w:val="000000"/>
          <w:kern w:val="0"/>
          <w:sz w:val="18"/>
          <w:szCs w:val="18"/>
        </w:rPr>
        <w:t>and</w:t>
      </w:r>
      <w:proofErr w:type="gramEnd"/>
      <w:r w:rsidRPr="003016EA">
        <w:rPr>
          <w:rFonts w:ascii="Times New Roman" w:eastAsia="宋体" w:hAnsi="Times New Roman" w:cs="Times New Roman"/>
          <w:color w:val="000000"/>
          <w:kern w:val="0"/>
          <w:sz w:val="18"/>
          <w:szCs w:val="18"/>
        </w:rPr>
        <w:t xml:space="preserve"> one triple indirect pointer. Assume that each 32-bit pointer identifies one block</w:t>
      </w:r>
    </w:p>
    <w:p w14:paraId="158C52B2" w14:textId="77777777" w:rsidR="003016EA" w:rsidRDefault="003016EA" w:rsidP="003016EA">
      <w:pPr>
        <w:widowControl/>
        <w:shd w:val="clear" w:color="auto" w:fill="FFFFFF"/>
        <w:spacing w:before="100" w:beforeAutospacing="1" w:after="100" w:afterAutospacing="1" w:line="330" w:lineRule="atLeast"/>
        <w:ind w:left="2160"/>
        <w:jc w:val="left"/>
        <w:rPr>
          <w:rFonts w:ascii="Times New Roman" w:eastAsia="宋体" w:hAnsi="Times New Roman" w:cs="Times New Roman"/>
          <w:color w:val="000000"/>
          <w:kern w:val="0"/>
          <w:sz w:val="18"/>
          <w:szCs w:val="18"/>
        </w:rPr>
      </w:pPr>
      <w:proofErr w:type="gramStart"/>
      <w:r w:rsidRPr="003016EA">
        <w:rPr>
          <w:rFonts w:ascii="Times New Roman" w:eastAsia="宋体" w:hAnsi="Times New Roman" w:cs="Times New Roman"/>
          <w:color w:val="000000"/>
          <w:kern w:val="0"/>
          <w:sz w:val="18"/>
          <w:szCs w:val="18"/>
        </w:rPr>
        <w:t>of</w:t>
      </w:r>
      <w:proofErr w:type="gramEnd"/>
      <w:r w:rsidRPr="003016EA">
        <w:rPr>
          <w:rFonts w:ascii="Times New Roman" w:eastAsia="宋体" w:hAnsi="Times New Roman" w:cs="Times New Roman"/>
          <w:color w:val="000000"/>
          <w:kern w:val="0"/>
          <w:sz w:val="18"/>
          <w:szCs w:val="18"/>
        </w:rPr>
        <w:t xml:space="preserve"> 8KB. How large a file can the i-node handle?</w:t>
      </w:r>
    </w:p>
    <w:p w14:paraId="0BA5CB2E" w14:textId="77777777" w:rsidR="00314897" w:rsidRPr="00DC07C1" w:rsidRDefault="00314897" w:rsidP="00314897">
      <w:pPr>
        <w:rPr>
          <w:rFonts w:ascii="Times New Roman" w:eastAsia="Times New Roman" w:hAnsi="Times New Roman" w:cs="Times New Roman"/>
          <w:b/>
          <w:color w:val="000000"/>
          <w:sz w:val="24"/>
          <w:szCs w:val="24"/>
        </w:rPr>
      </w:pPr>
      <w:r w:rsidRPr="00DC07C1">
        <w:rPr>
          <w:rFonts w:ascii="Times New Roman" w:eastAsia="Times New Roman" w:hAnsi="Times New Roman" w:cs="Times New Roman"/>
          <w:b/>
          <w:color w:val="000000"/>
          <w:sz w:val="24"/>
          <w:szCs w:val="24"/>
        </w:rPr>
        <w:t>Question 2</w:t>
      </w:r>
      <w:r>
        <w:rPr>
          <w:rFonts w:ascii="Times New Roman" w:eastAsia="Times New Roman" w:hAnsi="Times New Roman" w:cs="Times New Roman"/>
          <w:b/>
          <w:color w:val="000000"/>
          <w:sz w:val="24"/>
          <w:szCs w:val="24"/>
        </w:rPr>
        <w:t>:</w:t>
      </w:r>
      <w:r w:rsidRPr="00DC07C1">
        <w:rPr>
          <w:rFonts w:ascii="Times New Roman" w:eastAsia="Times New Roman" w:hAnsi="Times New Roman" w:cs="Times New Roman"/>
          <w:b/>
          <w:color w:val="000000"/>
          <w:sz w:val="24"/>
          <w:szCs w:val="24"/>
        </w:rPr>
        <w:t xml:space="preserve"> UNIX maximum file size</w:t>
      </w:r>
    </w:p>
    <w:p w14:paraId="72704CFE" w14:textId="77777777" w:rsidR="00314897" w:rsidRDefault="00314897" w:rsidP="00314897">
      <w:pPr>
        <w:rPr>
          <w:rFonts w:ascii="Times New Roman" w:eastAsia="Times New Roman" w:hAnsi="Times New Roman" w:cs="Times New Roman"/>
          <w:b/>
          <w:color w:val="000000"/>
          <w:sz w:val="24"/>
          <w:szCs w:val="24"/>
        </w:rPr>
      </w:pPr>
      <w:r w:rsidRPr="00DC07C1">
        <w:rPr>
          <w:rFonts w:ascii="Times New Roman" w:eastAsia="Times New Roman" w:hAnsi="Times New Roman" w:cs="Times New Roman"/>
          <w:b/>
          <w:color w:val="000000"/>
          <w:sz w:val="24"/>
          <w:szCs w:val="24"/>
        </w:rPr>
        <w:t>A UNIX i-node has 13 direct pointers, 1 indirect pointer, 1 double indirect pointer and 1 triple indirect pointer. Assume that each 32 bit (4 bytes) pointer identifies one block of 8KB. How large a file can the i-node handle?</w:t>
      </w:r>
    </w:p>
    <w:p w14:paraId="5946AFB2" w14:textId="77777777" w:rsidR="00314897" w:rsidRDefault="00314897" w:rsidP="00314897">
      <w:pPr>
        <w:rPr>
          <w:rFonts w:ascii="Times New Roman" w:eastAsia="Times New Roman" w:hAnsi="Times New Roman" w:cs="Times New Roman"/>
          <w:b/>
          <w:color w:val="000000"/>
          <w:sz w:val="24"/>
          <w:szCs w:val="24"/>
        </w:rPr>
      </w:pPr>
    </w:p>
    <w:p w14:paraId="07CF3096" w14:textId="77777777" w:rsidR="00314897" w:rsidRPr="009C5400" w:rsidRDefault="00314897" w:rsidP="00314897">
      <w:pPr>
        <w:spacing w:before="100" w:beforeAutospacing="1" w:after="100" w:afterAutospacing="1"/>
        <w:ind w:left="360"/>
        <w:rPr>
          <w:rFonts w:ascii="Times New Roman" w:eastAsia="Times New Roman" w:hAnsi="Times New Roman" w:cs="Times New Roman"/>
          <w:color w:val="0070C0"/>
          <w:sz w:val="27"/>
          <w:szCs w:val="27"/>
        </w:rPr>
      </w:pPr>
      <w:r w:rsidRPr="009C5400">
        <w:rPr>
          <w:rFonts w:ascii="Times New Roman" w:eastAsia="Times New Roman" w:hAnsi="Times New Roman" w:cs="Times New Roman"/>
          <w:color w:val="0070C0"/>
          <w:sz w:val="27"/>
          <w:szCs w:val="27"/>
        </w:rPr>
        <w:t>Maximum number of bytes addressed by 1</w:t>
      </w:r>
      <w:r w:rsidRPr="00004FFF">
        <w:rPr>
          <w:rFonts w:ascii="Times New Roman" w:eastAsia="Times New Roman" w:hAnsi="Times New Roman" w:cs="Times New Roman"/>
          <w:color w:val="0070C0"/>
          <w:sz w:val="27"/>
          <w:szCs w:val="27"/>
        </w:rPr>
        <w:t>3</w:t>
      </w:r>
      <w:r w:rsidRPr="009C5400">
        <w:rPr>
          <w:rFonts w:ascii="Times New Roman" w:eastAsia="Times New Roman" w:hAnsi="Times New Roman" w:cs="Times New Roman"/>
          <w:color w:val="0070C0"/>
          <w:sz w:val="27"/>
          <w:szCs w:val="27"/>
        </w:rPr>
        <w:t xml:space="preserve"> direct pointers is</w:t>
      </w:r>
    </w:p>
    <w:p w14:paraId="328793B4"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7"/>
          <w:szCs w:val="27"/>
        </w:rPr>
      </w:pPr>
      <w:r w:rsidRPr="009C5400">
        <w:rPr>
          <w:rFonts w:ascii="Courier New" w:eastAsia="Times New Roman" w:hAnsi="Courier New" w:cs="Courier New"/>
          <w:color w:val="0070C0"/>
          <w:sz w:val="20"/>
          <w:szCs w:val="20"/>
        </w:rPr>
        <w:tab/>
      </w:r>
      <w:r w:rsidRPr="009C5400">
        <w:rPr>
          <w:rFonts w:ascii="Times New Roman" w:eastAsia="Times New Roman" w:hAnsi="Times New Roman" w:cs="Times New Roman"/>
          <w:color w:val="0070C0"/>
          <w:sz w:val="27"/>
          <w:szCs w:val="27"/>
        </w:rPr>
        <w:t xml:space="preserve">= Number of direct pointers * </w:t>
      </w:r>
      <w:proofErr w:type="spellStart"/>
      <w:r w:rsidRPr="009C5400">
        <w:rPr>
          <w:rFonts w:ascii="Times New Roman" w:eastAsia="Times New Roman" w:hAnsi="Times New Roman" w:cs="Times New Roman"/>
          <w:color w:val="0070C0"/>
          <w:sz w:val="27"/>
          <w:szCs w:val="27"/>
        </w:rPr>
        <w:t>Block</w:t>
      </w:r>
      <w:r w:rsidRPr="00004FFF">
        <w:rPr>
          <w:rFonts w:ascii="Times New Roman" w:eastAsia="Times New Roman" w:hAnsi="Times New Roman" w:cs="Times New Roman"/>
          <w:color w:val="0070C0"/>
          <w:sz w:val="27"/>
          <w:szCs w:val="27"/>
        </w:rPr>
        <w:t>S</w:t>
      </w:r>
      <w:r w:rsidRPr="009C5400">
        <w:rPr>
          <w:rFonts w:ascii="Times New Roman" w:eastAsia="Times New Roman" w:hAnsi="Times New Roman" w:cs="Times New Roman"/>
          <w:color w:val="0070C0"/>
          <w:sz w:val="27"/>
          <w:szCs w:val="27"/>
        </w:rPr>
        <w:t>ize</w:t>
      </w:r>
      <w:proofErr w:type="spellEnd"/>
      <w:r w:rsidRPr="009C5400">
        <w:rPr>
          <w:rFonts w:ascii="Times New Roman" w:eastAsia="Times New Roman" w:hAnsi="Times New Roman" w:cs="Times New Roman"/>
          <w:color w:val="0070C0"/>
          <w:sz w:val="27"/>
          <w:szCs w:val="27"/>
        </w:rPr>
        <w:t xml:space="preserve"> </w:t>
      </w:r>
    </w:p>
    <w:p w14:paraId="163A367C"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7"/>
          <w:szCs w:val="27"/>
        </w:rPr>
      </w:pPr>
      <w:r w:rsidRPr="009C5400">
        <w:rPr>
          <w:rFonts w:ascii="Times New Roman" w:eastAsia="Times New Roman" w:hAnsi="Times New Roman" w:cs="Times New Roman"/>
          <w:color w:val="0070C0"/>
          <w:sz w:val="27"/>
          <w:szCs w:val="27"/>
        </w:rPr>
        <w:tab/>
        <w:t>= 1</w:t>
      </w:r>
      <w:r w:rsidRPr="00004FFF">
        <w:rPr>
          <w:rFonts w:ascii="Times New Roman" w:eastAsia="Times New Roman" w:hAnsi="Times New Roman" w:cs="Times New Roman"/>
          <w:color w:val="0070C0"/>
          <w:sz w:val="27"/>
          <w:szCs w:val="27"/>
        </w:rPr>
        <w:t>3</w:t>
      </w:r>
      <w:r w:rsidRPr="009C5400">
        <w:rPr>
          <w:rFonts w:ascii="Times New Roman" w:eastAsia="Times New Roman" w:hAnsi="Times New Roman" w:cs="Times New Roman"/>
          <w:color w:val="0070C0"/>
          <w:sz w:val="27"/>
          <w:szCs w:val="27"/>
        </w:rPr>
        <w:t xml:space="preserve"> * </w:t>
      </w:r>
      <w:r w:rsidRPr="00004FFF">
        <w:rPr>
          <w:rFonts w:ascii="Times New Roman" w:eastAsia="Times New Roman" w:hAnsi="Times New Roman" w:cs="Times New Roman"/>
          <w:color w:val="0070C0"/>
          <w:sz w:val="27"/>
          <w:szCs w:val="27"/>
        </w:rPr>
        <w:t>8</w:t>
      </w:r>
      <w:r w:rsidRPr="009C5400">
        <w:rPr>
          <w:rFonts w:ascii="Times New Roman" w:eastAsia="Times New Roman" w:hAnsi="Times New Roman" w:cs="Times New Roman"/>
          <w:color w:val="0070C0"/>
          <w:sz w:val="27"/>
          <w:szCs w:val="27"/>
        </w:rPr>
        <w:t>K</w:t>
      </w:r>
      <w:r w:rsidRPr="00004FFF">
        <w:rPr>
          <w:rFonts w:ascii="Times New Roman" w:eastAsia="Times New Roman" w:hAnsi="Times New Roman" w:cs="Times New Roman"/>
          <w:color w:val="0070C0"/>
          <w:sz w:val="27"/>
          <w:szCs w:val="27"/>
        </w:rPr>
        <w:t>B</w:t>
      </w:r>
    </w:p>
    <w:p w14:paraId="52490192"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7"/>
          <w:szCs w:val="27"/>
        </w:rPr>
      </w:pPr>
      <w:r w:rsidRPr="00004FFF">
        <w:rPr>
          <w:rFonts w:ascii="Times New Roman" w:eastAsia="Times New Roman" w:hAnsi="Times New Roman" w:cs="Times New Roman"/>
          <w:color w:val="0070C0"/>
          <w:sz w:val="27"/>
          <w:szCs w:val="27"/>
        </w:rPr>
        <w:tab/>
        <w:t>= 104</w:t>
      </w:r>
      <w:r w:rsidRPr="009C5400">
        <w:rPr>
          <w:rFonts w:ascii="Times New Roman" w:eastAsia="Times New Roman" w:hAnsi="Times New Roman" w:cs="Times New Roman"/>
          <w:color w:val="0070C0"/>
          <w:sz w:val="27"/>
          <w:szCs w:val="27"/>
        </w:rPr>
        <w:t>K</w:t>
      </w:r>
      <w:r w:rsidRPr="00004FFF">
        <w:rPr>
          <w:rFonts w:ascii="Times New Roman" w:eastAsia="Times New Roman" w:hAnsi="Times New Roman" w:cs="Times New Roman"/>
          <w:color w:val="0070C0"/>
          <w:sz w:val="27"/>
          <w:szCs w:val="27"/>
        </w:rPr>
        <w:t>B</w:t>
      </w:r>
    </w:p>
    <w:p w14:paraId="55CE25AA"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Courier New" w:eastAsia="Times New Roman" w:hAnsi="Courier New" w:cs="Courier New"/>
          <w:color w:val="0070C0"/>
          <w:sz w:val="20"/>
          <w:szCs w:val="20"/>
        </w:rPr>
      </w:pPr>
      <w:r w:rsidRPr="009C5400">
        <w:rPr>
          <w:rFonts w:ascii="Courier New" w:eastAsia="Times New Roman" w:hAnsi="Courier New" w:cs="Courier New"/>
          <w:color w:val="0070C0"/>
          <w:sz w:val="20"/>
          <w:szCs w:val="20"/>
        </w:rPr>
        <w:tab/>
      </w:r>
    </w:p>
    <w:p w14:paraId="6087CC9D" w14:textId="77777777" w:rsidR="00314897" w:rsidRPr="009C5400" w:rsidRDefault="00314897" w:rsidP="00314897">
      <w:pPr>
        <w:spacing w:before="100" w:beforeAutospacing="1" w:after="100" w:afterAutospacing="1"/>
        <w:ind w:left="360"/>
        <w:rPr>
          <w:rFonts w:ascii="Times New Roman" w:eastAsia="Times New Roman" w:hAnsi="Times New Roman" w:cs="Times New Roman"/>
          <w:color w:val="0070C0"/>
          <w:sz w:val="27"/>
          <w:szCs w:val="27"/>
        </w:rPr>
      </w:pPr>
      <w:r w:rsidRPr="009C5400">
        <w:rPr>
          <w:rFonts w:ascii="Times New Roman" w:eastAsia="Times New Roman" w:hAnsi="Times New Roman" w:cs="Times New Roman"/>
          <w:color w:val="0070C0"/>
          <w:sz w:val="27"/>
          <w:szCs w:val="27"/>
        </w:rPr>
        <w:t>Maximum number of bytes addressed by single indirect pointer is</w:t>
      </w:r>
    </w:p>
    <w:p w14:paraId="54C1856A"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7"/>
          <w:szCs w:val="27"/>
        </w:rPr>
      </w:pPr>
      <w:r w:rsidRPr="009C5400">
        <w:rPr>
          <w:rFonts w:ascii="Courier New" w:eastAsia="Times New Roman" w:hAnsi="Courier New" w:cs="Courier New"/>
          <w:color w:val="0070C0"/>
          <w:sz w:val="20"/>
          <w:szCs w:val="20"/>
        </w:rPr>
        <w:tab/>
      </w:r>
      <w:r w:rsidRPr="009C5400">
        <w:rPr>
          <w:rFonts w:ascii="Times New Roman" w:eastAsia="Times New Roman" w:hAnsi="Times New Roman" w:cs="Times New Roman"/>
          <w:color w:val="0070C0"/>
          <w:sz w:val="27"/>
          <w:szCs w:val="27"/>
        </w:rPr>
        <w:t xml:space="preserve">= </w:t>
      </w:r>
      <w:proofErr w:type="spellStart"/>
      <w:r w:rsidRPr="009C5400">
        <w:rPr>
          <w:rFonts w:ascii="Times New Roman" w:eastAsia="Times New Roman" w:hAnsi="Times New Roman" w:cs="Times New Roman"/>
          <w:color w:val="0070C0"/>
          <w:sz w:val="27"/>
          <w:szCs w:val="27"/>
        </w:rPr>
        <w:t>NumberOfEntries</w:t>
      </w:r>
      <w:r w:rsidRPr="00004FFF">
        <w:rPr>
          <w:rFonts w:ascii="Times New Roman" w:eastAsia="Times New Roman" w:hAnsi="Times New Roman" w:cs="Times New Roman"/>
          <w:color w:val="0070C0"/>
          <w:sz w:val="27"/>
          <w:szCs w:val="27"/>
        </w:rPr>
        <w:t>InOneBlock</w:t>
      </w:r>
      <w:proofErr w:type="spellEnd"/>
      <w:r w:rsidRPr="00004FFF">
        <w:rPr>
          <w:rFonts w:ascii="Times New Roman" w:eastAsia="Times New Roman" w:hAnsi="Times New Roman" w:cs="Times New Roman"/>
          <w:color w:val="0070C0"/>
          <w:sz w:val="27"/>
          <w:szCs w:val="27"/>
        </w:rPr>
        <w:t xml:space="preserve"> </w:t>
      </w:r>
      <w:r w:rsidRPr="009C5400">
        <w:rPr>
          <w:rFonts w:ascii="Times New Roman" w:eastAsia="Times New Roman" w:hAnsi="Times New Roman" w:cs="Times New Roman"/>
          <w:color w:val="0070C0"/>
          <w:sz w:val="27"/>
          <w:szCs w:val="27"/>
        </w:rPr>
        <w:t xml:space="preserve">* </w:t>
      </w:r>
      <w:proofErr w:type="spellStart"/>
      <w:r w:rsidRPr="009C5400">
        <w:rPr>
          <w:rFonts w:ascii="Times New Roman" w:eastAsia="Times New Roman" w:hAnsi="Times New Roman" w:cs="Times New Roman"/>
          <w:color w:val="0070C0"/>
          <w:sz w:val="27"/>
          <w:szCs w:val="27"/>
        </w:rPr>
        <w:t>BlockSize</w:t>
      </w:r>
      <w:proofErr w:type="spellEnd"/>
    </w:p>
    <w:p w14:paraId="1F28204E"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7"/>
          <w:szCs w:val="27"/>
        </w:rPr>
      </w:pPr>
      <w:r w:rsidRPr="009C5400">
        <w:rPr>
          <w:rFonts w:ascii="Times New Roman" w:eastAsia="Times New Roman" w:hAnsi="Times New Roman" w:cs="Times New Roman"/>
          <w:color w:val="0070C0"/>
          <w:sz w:val="27"/>
          <w:szCs w:val="27"/>
        </w:rPr>
        <w:tab/>
        <w:t>= (</w:t>
      </w:r>
      <w:proofErr w:type="spellStart"/>
      <w:r w:rsidRPr="009C5400">
        <w:rPr>
          <w:rFonts w:ascii="Times New Roman" w:eastAsia="Times New Roman" w:hAnsi="Times New Roman" w:cs="Times New Roman"/>
          <w:color w:val="0070C0"/>
          <w:sz w:val="27"/>
          <w:szCs w:val="27"/>
        </w:rPr>
        <w:t>Block</w:t>
      </w:r>
      <w:r w:rsidRPr="00004FFF">
        <w:rPr>
          <w:rFonts w:ascii="Times New Roman" w:eastAsia="Times New Roman" w:hAnsi="Times New Roman" w:cs="Times New Roman"/>
          <w:color w:val="0070C0"/>
          <w:sz w:val="27"/>
          <w:szCs w:val="27"/>
        </w:rPr>
        <w:t>S</w:t>
      </w:r>
      <w:r w:rsidRPr="009C5400">
        <w:rPr>
          <w:rFonts w:ascii="Times New Roman" w:eastAsia="Times New Roman" w:hAnsi="Times New Roman" w:cs="Times New Roman"/>
          <w:color w:val="0070C0"/>
          <w:sz w:val="27"/>
          <w:szCs w:val="27"/>
        </w:rPr>
        <w:t>ize</w:t>
      </w:r>
      <w:proofErr w:type="spellEnd"/>
      <w:r w:rsidRPr="009C5400">
        <w:rPr>
          <w:rFonts w:ascii="Times New Roman" w:eastAsia="Times New Roman" w:hAnsi="Times New Roman" w:cs="Times New Roman"/>
          <w:color w:val="0070C0"/>
          <w:sz w:val="27"/>
          <w:szCs w:val="27"/>
        </w:rPr>
        <w:t xml:space="preserve"> / </w:t>
      </w:r>
      <w:proofErr w:type="spellStart"/>
      <w:r w:rsidRPr="00004FFF">
        <w:rPr>
          <w:rFonts w:ascii="Times New Roman" w:eastAsia="Times New Roman" w:hAnsi="Times New Roman" w:cs="Times New Roman"/>
          <w:color w:val="0070C0"/>
          <w:sz w:val="27"/>
          <w:szCs w:val="27"/>
        </w:rPr>
        <w:t>Pointer</w:t>
      </w:r>
      <w:r w:rsidRPr="009C5400">
        <w:rPr>
          <w:rFonts w:ascii="Times New Roman" w:eastAsia="Times New Roman" w:hAnsi="Times New Roman" w:cs="Times New Roman"/>
          <w:color w:val="0070C0"/>
          <w:sz w:val="27"/>
          <w:szCs w:val="27"/>
        </w:rPr>
        <w:t>Size</w:t>
      </w:r>
      <w:proofErr w:type="spellEnd"/>
      <w:r w:rsidRPr="009C5400">
        <w:rPr>
          <w:rFonts w:ascii="Times New Roman" w:eastAsia="Times New Roman" w:hAnsi="Times New Roman" w:cs="Times New Roman"/>
          <w:color w:val="0070C0"/>
          <w:sz w:val="27"/>
          <w:szCs w:val="27"/>
        </w:rPr>
        <w:t xml:space="preserve">) * </w:t>
      </w:r>
      <w:proofErr w:type="spellStart"/>
      <w:r w:rsidRPr="009C5400">
        <w:rPr>
          <w:rFonts w:ascii="Times New Roman" w:eastAsia="Times New Roman" w:hAnsi="Times New Roman" w:cs="Times New Roman"/>
          <w:color w:val="0070C0"/>
          <w:sz w:val="27"/>
          <w:szCs w:val="27"/>
        </w:rPr>
        <w:t>BlockSize</w:t>
      </w:r>
      <w:proofErr w:type="spellEnd"/>
    </w:p>
    <w:p w14:paraId="616C2048"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7"/>
          <w:szCs w:val="27"/>
        </w:rPr>
      </w:pPr>
      <w:r w:rsidRPr="009C5400">
        <w:rPr>
          <w:rFonts w:ascii="Times New Roman" w:eastAsia="Times New Roman" w:hAnsi="Times New Roman" w:cs="Times New Roman"/>
          <w:color w:val="0070C0"/>
          <w:sz w:val="27"/>
          <w:szCs w:val="27"/>
        </w:rPr>
        <w:tab/>
        <w:t>= (</w:t>
      </w:r>
      <w:r w:rsidRPr="00004FFF">
        <w:rPr>
          <w:rFonts w:ascii="Times New Roman" w:eastAsia="Times New Roman" w:hAnsi="Times New Roman" w:cs="Times New Roman"/>
          <w:color w:val="0070C0"/>
          <w:sz w:val="27"/>
          <w:szCs w:val="27"/>
        </w:rPr>
        <w:t>8</w:t>
      </w:r>
      <w:r w:rsidRPr="009C5400">
        <w:rPr>
          <w:rFonts w:ascii="Times New Roman" w:eastAsia="Times New Roman" w:hAnsi="Times New Roman" w:cs="Times New Roman"/>
          <w:color w:val="0070C0"/>
          <w:sz w:val="27"/>
          <w:szCs w:val="27"/>
        </w:rPr>
        <w:t>K</w:t>
      </w:r>
      <w:r w:rsidRPr="00004FFF">
        <w:rPr>
          <w:rFonts w:ascii="Times New Roman" w:eastAsia="Times New Roman" w:hAnsi="Times New Roman" w:cs="Times New Roman"/>
          <w:color w:val="0070C0"/>
          <w:sz w:val="27"/>
          <w:szCs w:val="27"/>
        </w:rPr>
        <w:t>B</w:t>
      </w:r>
      <w:r w:rsidRPr="009C5400">
        <w:rPr>
          <w:rFonts w:ascii="Times New Roman" w:eastAsia="Times New Roman" w:hAnsi="Times New Roman" w:cs="Times New Roman"/>
          <w:color w:val="0070C0"/>
          <w:sz w:val="27"/>
          <w:szCs w:val="27"/>
        </w:rPr>
        <w:t xml:space="preserve"> / 4</w:t>
      </w:r>
      <w:r w:rsidRPr="00004FFF">
        <w:rPr>
          <w:rFonts w:ascii="Times New Roman" w:eastAsia="Times New Roman" w:hAnsi="Times New Roman" w:cs="Times New Roman"/>
          <w:color w:val="0070C0"/>
          <w:sz w:val="27"/>
          <w:szCs w:val="27"/>
        </w:rPr>
        <w:t>B) * 8KB</w:t>
      </w:r>
    </w:p>
    <w:p w14:paraId="0C1F6318"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7"/>
          <w:szCs w:val="27"/>
        </w:rPr>
      </w:pPr>
      <w:r w:rsidRPr="009C5400">
        <w:rPr>
          <w:rFonts w:ascii="Times New Roman" w:eastAsia="Times New Roman" w:hAnsi="Times New Roman" w:cs="Times New Roman"/>
          <w:color w:val="0070C0"/>
          <w:sz w:val="27"/>
          <w:szCs w:val="27"/>
        </w:rPr>
        <w:tab/>
        <w:t xml:space="preserve">= </w:t>
      </w:r>
      <w:r w:rsidRPr="00004FFF">
        <w:rPr>
          <w:rFonts w:ascii="Times New Roman" w:eastAsia="Times New Roman" w:hAnsi="Times New Roman" w:cs="Times New Roman"/>
          <w:color w:val="0070C0"/>
          <w:sz w:val="27"/>
          <w:szCs w:val="27"/>
        </w:rPr>
        <w:t>2K</w:t>
      </w:r>
      <w:r w:rsidRPr="009C5400">
        <w:rPr>
          <w:rFonts w:ascii="Times New Roman" w:eastAsia="Times New Roman" w:hAnsi="Times New Roman" w:cs="Times New Roman"/>
          <w:color w:val="0070C0"/>
          <w:sz w:val="27"/>
          <w:szCs w:val="27"/>
        </w:rPr>
        <w:t xml:space="preserve"> * </w:t>
      </w:r>
      <w:r w:rsidRPr="00004FFF">
        <w:rPr>
          <w:rFonts w:ascii="Times New Roman" w:eastAsia="Times New Roman" w:hAnsi="Times New Roman" w:cs="Times New Roman"/>
          <w:color w:val="0070C0"/>
          <w:sz w:val="27"/>
          <w:szCs w:val="27"/>
        </w:rPr>
        <w:t>8KB</w:t>
      </w:r>
    </w:p>
    <w:p w14:paraId="2B2949A4"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7"/>
          <w:szCs w:val="27"/>
        </w:rPr>
      </w:pPr>
      <w:r w:rsidRPr="00004FFF">
        <w:rPr>
          <w:rFonts w:ascii="Times New Roman" w:eastAsia="Times New Roman" w:hAnsi="Times New Roman" w:cs="Times New Roman"/>
          <w:color w:val="0070C0"/>
          <w:sz w:val="27"/>
          <w:szCs w:val="27"/>
        </w:rPr>
        <w:tab/>
        <w:t>= 16MB</w:t>
      </w:r>
    </w:p>
    <w:p w14:paraId="69FADBB6"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Times New Roman" w:eastAsia="Times New Roman" w:hAnsi="Times New Roman" w:cs="Times New Roman"/>
          <w:color w:val="0070C0"/>
          <w:sz w:val="27"/>
          <w:szCs w:val="27"/>
        </w:rPr>
      </w:pPr>
      <w:r w:rsidRPr="009C5400">
        <w:rPr>
          <w:rFonts w:ascii="Times New Roman" w:eastAsia="Times New Roman" w:hAnsi="Times New Roman" w:cs="Times New Roman"/>
          <w:color w:val="0070C0"/>
          <w:sz w:val="27"/>
          <w:szCs w:val="27"/>
        </w:rPr>
        <w:tab/>
      </w:r>
    </w:p>
    <w:p w14:paraId="57CBCBBA" w14:textId="77777777" w:rsidR="00314897" w:rsidRPr="009C5400" w:rsidRDefault="00314897" w:rsidP="00314897">
      <w:pPr>
        <w:spacing w:before="100" w:beforeAutospacing="1" w:after="100" w:afterAutospacing="1"/>
        <w:ind w:left="360"/>
        <w:rPr>
          <w:rFonts w:ascii="Times New Roman" w:eastAsia="Times New Roman" w:hAnsi="Times New Roman" w:cs="Times New Roman"/>
          <w:color w:val="0070C0"/>
          <w:sz w:val="27"/>
          <w:szCs w:val="27"/>
        </w:rPr>
      </w:pPr>
      <w:r w:rsidRPr="009C5400">
        <w:rPr>
          <w:rFonts w:ascii="Times New Roman" w:eastAsia="Times New Roman" w:hAnsi="Times New Roman" w:cs="Times New Roman"/>
          <w:color w:val="0070C0"/>
          <w:sz w:val="27"/>
          <w:szCs w:val="27"/>
        </w:rPr>
        <w:t xml:space="preserve">Maximum number of bytes addressed by </w:t>
      </w:r>
      <w:r w:rsidRPr="00004FFF">
        <w:rPr>
          <w:rFonts w:ascii="Times New Roman" w:eastAsia="Times New Roman" w:hAnsi="Times New Roman" w:cs="Times New Roman"/>
          <w:color w:val="0070C0"/>
          <w:sz w:val="27"/>
          <w:szCs w:val="27"/>
        </w:rPr>
        <w:t xml:space="preserve">a </w:t>
      </w:r>
      <w:r w:rsidRPr="009C5400">
        <w:rPr>
          <w:rFonts w:ascii="Times New Roman" w:eastAsia="Times New Roman" w:hAnsi="Times New Roman" w:cs="Times New Roman"/>
          <w:color w:val="0070C0"/>
          <w:sz w:val="27"/>
          <w:szCs w:val="27"/>
        </w:rPr>
        <w:t>double indirect pointer is</w:t>
      </w:r>
    </w:p>
    <w:p w14:paraId="40538D04"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9C5400">
        <w:rPr>
          <w:rFonts w:ascii="Courier New" w:eastAsia="Times New Roman" w:hAnsi="Courier New" w:cs="Courier New"/>
          <w:color w:val="0070C0"/>
          <w:sz w:val="20"/>
          <w:szCs w:val="20"/>
        </w:rPr>
        <w:tab/>
      </w:r>
      <w:r w:rsidRPr="009C5400">
        <w:rPr>
          <w:rFonts w:ascii="Times New Roman" w:eastAsia="Times New Roman" w:hAnsi="Times New Roman" w:cs="Times New Roman"/>
          <w:color w:val="0070C0"/>
          <w:sz w:val="24"/>
          <w:szCs w:val="24"/>
        </w:rPr>
        <w:t>= NumberOfEntries</w:t>
      </w:r>
      <w:r w:rsidRPr="00004FFF">
        <w:rPr>
          <w:rFonts w:ascii="Times New Roman" w:eastAsia="Times New Roman" w:hAnsi="Times New Roman" w:cs="Times New Roman"/>
          <w:color w:val="0070C0"/>
          <w:sz w:val="24"/>
          <w:szCs w:val="24"/>
        </w:rPr>
        <w:t>InOneBlock</w:t>
      </w:r>
      <w:r w:rsidRPr="00004FFF">
        <w:rPr>
          <w:rFonts w:ascii="Times New Roman" w:eastAsia="Times New Roman" w:hAnsi="Times New Roman" w:cs="Times New Roman"/>
          <w:color w:val="0070C0"/>
          <w:sz w:val="24"/>
          <w:szCs w:val="24"/>
          <w:vertAlign w:val="superscript"/>
        </w:rPr>
        <w:t>2</w:t>
      </w:r>
      <w:r w:rsidRPr="009C5400">
        <w:rPr>
          <w:rFonts w:ascii="Times New Roman" w:eastAsia="Times New Roman" w:hAnsi="Times New Roman" w:cs="Times New Roman"/>
          <w:color w:val="0070C0"/>
          <w:sz w:val="24"/>
          <w:szCs w:val="24"/>
        </w:rPr>
        <w:t xml:space="preserve"> * </w:t>
      </w:r>
      <w:proofErr w:type="spellStart"/>
      <w:r w:rsidRPr="009C5400">
        <w:rPr>
          <w:rFonts w:ascii="Times New Roman" w:eastAsia="Times New Roman" w:hAnsi="Times New Roman" w:cs="Times New Roman"/>
          <w:color w:val="0070C0"/>
          <w:sz w:val="24"/>
          <w:szCs w:val="24"/>
        </w:rPr>
        <w:t>BlockSize</w:t>
      </w:r>
      <w:proofErr w:type="spellEnd"/>
    </w:p>
    <w:p w14:paraId="6055A240"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9C5400">
        <w:rPr>
          <w:rFonts w:ascii="Times New Roman" w:eastAsia="Times New Roman" w:hAnsi="Times New Roman" w:cs="Times New Roman"/>
          <w:color w:val="0070C0"/>
          <w:sz w:val="24"/>
          <w:szCs w:val="24"/>
        </w:rPr>
        <w:tab/>
        <w:t>= (</w:t>
      </w:r>
      <w:proofErr w:type="spellStart"/>
      <w:r w:rsidRPr="009C5400">
        <w:rPr>
          <w:rFonts w:ascii="Times New Roman" w:eastAsia="Times New Roman" w:hAnsi="Times New Roman" w:cs="Times New Roman"/>
          <w:color w:val="0070C0"/>
          <w:sz w:val="24"/>
          <w:szCs w:val="24"/>
        </w:rPr>
        <w:t>Block</w:t>
      </w:r>
      <w:r w:rsidRPr="00004FFF">
        <w:rPr>
          <w:rFonts w:ascii="Times New Roman" w:eastAsia="Times New Roman" w:hAnsi="Times New Roman" w:cs="Times New Roman"/>
          <w:color w:val="0070C0"/>
          <w:sz w:val="24"/>
          <w:szCs w:val="24"/>
        </w:rPr>
        <w:t>S</w:t>
      </w:r>
      <w:r w:rsidRPr="009C5400">
        <w:rPr>
          <w:rFonts w:ascii="Times New Roman" w:eastAsia="Times New Roman" w:hAnsi="Times New Roman" w:cs="Times New Roman"/>
          <w:color w:val="0070C0"/>
          <w:sz w:val="24"/>
          <w:szCs w:val="24"/>
        </w:rPr>
        <w:t>ize</w:t>
      </w:r>
      <w:proofErr w:type="spellEnd"/>
      <w:r w:rsidRPr="009C5400">
        <w:rPr>
          <w:rFonts w:ascii="Times New Roman" w:eastAsia="Times New Roman" w:hAnsi="Times New Roman" w:cs="Times New Roman"/>
          <w:color w:val="0070C0"/>
          <w:sz w:val="24"/>
          <w:szCs w:val="24"/>
        </w:rPr>
        <w:t xml:space="preserve"> / </w:t>
      </w:r>
      <w:proofErr w:type="spellStart"/>
      <w:r w:rsidRPr="00004FFF">
        <w:rPr>
          <w:rFonts w:ascii="Times New Roman" w:eastAsia="Times New Roman" w:hAnsi="Times New Roman" w:cs="Times New Roman"/>
          <w:color w:val="0070C0"/>
          <w:sz w:val="24"/>
          <w:szCs w:val="24"/>
        </w:rPr>
        <w:t>PointerSize</w:t>
      </w:r>
      <w:proofErr w:type="spellEnd"/>
      <w:proofErr w:type="gramStart"/>
      <w:r w:rsidRPr="00004FFF">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vertAlign w:val="superscript"/>
        </w:rPr>
        <w:t>2</w:t>
      </w:r>
      <w:proofErr w:type="gramEnd"/>
      <w:r w:rsidRPr="009C5400">
        <w:rPr>
          <w:rFonts w:ascii="Times New Roman" w:eastAsia="Times New Roman" w:hAnsi="Times New Roman" w:cs="Times New Roman"/>
          <w:color w:val="0070C0"/>
          <w:sz w:val="24"/>
          <w:szCs w:val="24"/>
        </w:rPr>
        <w:t xml:space="preserve"> * </w:t>
      </w:r>
      <w:proofErr w:type="spellStart"/>
      <w:r w:rsidRPr="009C5400">
        <w:rPr>
          <w:rFonts w:ascii="Times New Roman" w:eastAsia="Times New Roman" w:hAnsi="Times New Roman" w:cs="Times New Roman"/>
          <w:color w:val="0070C0"/>
          <w:sz w:val="24"/>
          <w:szCs w:val="24"/>
        </w:rPr>
        <w:t>BlockSize</w:t>
      </w:r>
      <w:proofErr w:type="spellEnd"/>
    </w:p>
    <w:p w14:paraId="503E5C3F"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9C5400">
        <w:rPr>
          <w:rFonts w:ascii="Times New Roman" w:eastAsia="Times New Roman" w:hAnsi="Times New Roman" w:cs="Times New Roman"/>
          <w:color w:val="0070C0"/>
          <w:sz w:val="24"/>
          <w:szCs w:val="24"/>
        </w:rPr>
        <w:tab/>
        <w:t>= (</w:t>
      </w:r>
      <w:r w:rsidRPr="00004FFF">
        <w:rPr>
          <w:rFonts w:ascii="Times New Roman" w:eastAsia="Times New Roman" w:hAnsi="Times New Roman" w:cs="Times New Roman"/>
          <w:color w:val="0070C0"/>
          <w:sz w:val="24"/>
          <w:szCs w:val="24"/>
        </w:rPr>
        <w:t>8</w:t>
      </w:r>
      <w:r w:rsidRPr="009C5400">
        <w:rPr>
          <w:rFonts w:ascii="Times New Roman" w:eastAsia="Times New Roman" w:hAnsi="Times New Roman" w:cs="Times New Roman"/>
          <w:color w:val="0070C0"/>
          <w:sz w:val="24"/>
          <w:szCs w:val="24"/>
        </w:rPr>
        <w:t>K</w:t>
      </w:r>
      <w:r w:rsidRPr="00004FFF">
        <w:rPr>
          <w:rFonts w:ascii="Times New Roman" w:eastAsia="Times New Roman" w:hAnsi="Times New Roman" w:cs="Times New Roman"/>
          <w:color w:val="0070C0"/>
          <w:sz w:val="24"/>
          <w:szCs w:val="24"/>
        </w:rPr>
        <w:t>B</w:t>
      </w:r>
      <w:r w:rsidRPr="009C5400">
        <w:rPr>
          <w:rFonts w:ascii="Times New Roman" w:eastAsia="Times New Roman" w:hAnsi="Times New Roman" w:cs="Times New Roman"/>
          <w:color w:val="0070C0"/>
          <w:sz w:val="24"/>
          <w:szCs w:val="24"/>
        </w:rPr>
        <w:t xml:space="preserve"> / 4</w:t>
      </w:r>
      <w:r w:rsidRPr="00004FFF">
        <w:rPr>
          <w:rFonts w:ascii="Times New Roman" w:eastAsia="Times New Roman" w:hAnsi="Times New Roman" w:cs="Times New Roman"/>
          <w:color w:val="0070C0"/>
          <w:sz w:val="24"/>
          <w:szCs w:val="24"/>
        </w:rPr>
        <w:t>B</w:t>
      </w:r>
      <w:proofErr w:type="gramStart"/>
      <w:r w:rsidRPr="009C5400">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vertAlign w:val="superscript"/>
        </w:rPr>
        <w:t>2</w:t>
      </w:r>
      <w:proofErr w:type="gramEnd"/>
      <w:r w:rsidRPr="009C5400">
        <w:rPr>
          <w:rFonts w:ascii="Times New Roman" w:eastAsia="Times New Roman" w:hAnsi="Times New Roman" w:cs="Times New Roman"/>
          <w:color w:val="0070C0"/>
          <w:sz w:val="24"/>
          <w:szCs w:val="24"/>
        </w:rPr>
        <w:t xml:space="preserve"> * </w:t>
      </w:r>
      <w:r w:rsidRPr="00004FFF">
        <w:rPr>
          <w:rFonts w:ascii="Times New Roman" w:eastAsia="Times New Roman" w:hAnsi="Times New Roman" w:cs="Times New Roman"/>
          <w:color w:val="0070C0"/>
          <w:sz w:val="24"/>
          <w:szCs w:val="24"/>
        </w:rPr>
        <w:t>8KB</w:t>
      </w:r>
    </w:p>
    <w:p w14:paraId="0365C56A"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9C5400">
        <w:rPr>
          <w:rFonts w:ascii="Times New Roman" w:eastAsia="Times New Roman" w:hAnsi="Times New Roman" w:cs="Times New Roman"/>
          <w:color w:val="0070C0"/>
          <w:sz w:val="24"/>
          <w:szCs w:val="24"/>
        </w:rPr>
        <w:tab/>
        <w:t>= (</w:t>
      </w:r>
      <w:r w:rsidRPr="00004FFF">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3</w:t>
      </w:r>
      <w:r w:rsidRPr="00004FFF">
        <w:rPr>
          <w:rFonts w:ascii="Times New Roman" w:eastAsia="Times New Roman" w:hAnsi="Times New Roman" w:cs="Times New Roman"/>
          <w:color w:val="0070C0"/>
          <w:sz w:val="24"/>
          <w:szCs w:val="24"/>
        </w:rPr>
        <w:t>.</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10</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2</w:t>
      </w:r>
      <w:r w:rsidRPr="00004FFF">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vertAlign w:val="superscript"/>
        </w:rPr>
        <w:t>2</w:t>
      </w:r>
      <w:r w:rsidRPr="009C5400">
        <w:rPr>
          <w:rFonts w:ascii="Times New Roman" w:eastAsia="Times New Roman" w:hAnsi="Times New Roman" w:cs="Times New Roman"/>
          <w:color w:val="0070C0"/>
          <w:sz w:val="24"/>
          <w:szCs w:val="24"/>
        </w:rPr>
        <w:t xml:space="preserve"> * (</w:t>
      </w:r>
      <w:r w:rsidRPr="00004FFF">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3</w:t>
      </w:r>
      <w:r w:rsidRPr="00004FFF">
        <w:rPr>
          <w:rFonts w:ascii="Times New Roman" w:eastAsia="Times New Roman" w:hAnsi="Times New Roman" w:cs="Times New Roman"/>
          <w:color w:val="0070C0"/>
          <w:sz w:val="24"/>
          <w:szCs w:val="24"/>
        </w:rPr>
        <w:t>.</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10</w:t>
      </w:r>
      <w:r w:rsidRPr="00004FFF">
        <w:rPr>
          <w:rFonts w:ascii="Times New Roman" w:eastAsia="Times New Roman" w:hAnsi="Times New Roman" w:cs="Times New Roman"/>
          <w:color w:val="0070C0"/>
          <w:sz w:val="24"/>
          <w:szCs w:val="24"/>
        </w:rPr>
        <w:t>B</w:t>
      </w:r>
      <w:r w:rsidRPr="009C5400">
        <w:rPr>
          <w:rFonts w:ascii="Times New Roman" w:eastAsia="Times New Roman" w:hAnsi="Times New Roman" w:cs="Times New Roman"/>
          <w:color w:val="0070C0"/>
          <w:sz w:val="24"/>
          <w:szCs w:val="24"/>
        </w:rPr>
        <w:t>)</w:t>
      </w:r>
    </w:p>
    <w:p w14:paraId="725335E4"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9C5400">
        <w:rPr>
          <w:rFonts w:ascii="Times New Roman" w:eastAsia="Times New Roman" w:hAnsi="Times New Roman" w:cs="Times New Roman"/>
          <w:color w:val="0070C0"/>
          <w:sz w:val="24"/>
          <w:szCs w:val="24"/>
        </w:rPr>
        <w:tab/>
        <w:t>= (2</w:t>
      </w:r>
      <w:r w:rsidRPr="00004FFF">
        <w:rPr>
          <w:rFonts w:ascii="Times New Roman" w:eastAsia="Times New Roman" w:hAnsi="Times New Roman" w:cs="Times New Roman"/>
          <w:color w:val="0070C0"/>
          <w:sz w:val="24"/>
          <w:szCs w:val="24"/>
          <w:vertAlign w:val="superscript"/>
        </w:rPr>
        <w:t>11</w:t>
      </w:r>
      <w:r w:rsidRPr="009C5400">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vertAlign w:val="superscript"/>
        </w:rPr>
        <w:t>2</w:t>
      </w:r>
      <w:r w:rsidRPr="00004FFF">
        <w:rPr>
          <w:rFonts w:ascii="Times New Roman" w:eastAsia="Times New Roman" w:hAnsi="Times New Roman" w:cs="Times New Roman"/>
          <w:color w:val="0070C0"/>
          <w:sz w:val="24"/>
          <w:szCs w:val="24"/>
        </w:rPr>
        <w:t xml:space="preserve"> * </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13</w:t>
      </w:r>
      <w:r w:rsidRPr="00004FFF">
        <w:rPr>
          <w:rFonts w:ascii="Times New Roman" w:eastAsia="Times New Roman" w:hAnsi="Times New Roman" w:cs="Times New Roman"/>
          <w:color w:val="0070C0"/>
          <w:sz w:val="24"/>
          <w:szCs w:val="24"/>
        </w:rPr>
        <w:t>B</w:t>
      </w:r>
    </w:p>
    <w:p w14:paraId="7D47697B"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004FFF">
        <w:rPr>
          <w:rFonts w:ascii="Times New Roman" w:eastAsia="Times New Roman" w:hAnsi="Times New Roman" w:cs="Times New Roman"/>
          <w:color w:val="0070C0"/>
          <w:sz w:val="24"/>
          <w:szCs w:val="24"/>
        </w:rPr>
        <w:tab/>
        <w:t xml:space="preserve">= </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22</w:t>
      </w:r>
      <w:r w:rsidRPr="009C5400">
        <w:rPr>
          <w:rFonts w:ascii="Times New Roman" w:eastAsia="Times New Roman" w:hAnsi="Times New Roman" w:cs="Times New Roman"/>
          <w:color w:val="0070C0"/>
          <w:sz w:val="24"/>
          <w:szCs w:val="24"/>
        </w:rPr>
        <w:t xml:space="preserve"> * 2</w:t>
      </w:r>
      <w:r w:rsidRPr="00004FFF">
        <w:rPr>
          <w:rFonts w:ascii="Times New Roman" w:eastAsia="Times New Roman" w:hAnsi="Times New Roman" w:cs="Times New Roman"/>
          <w:color w:val="0070C0"/>
          <w:sz w:val="24"/>
          <w:szCs w:val="24"/>
          <w:vertAlign w:val="superscript"/>
        </w:rPr>
        <w:t>13</w:t>
      </w:r>
      <w:r w:rsidRPr="00004FFF">
        <w:rPr>
          <w:rFonts w:ascii="Times New Roman" w:eastAsia="Times New Roman" w:hAnsi="Times New Roman" w:cs="Times New Roman"/>
          <w:color w:val="0070C0"/>
          <w:sz w:val="24"/>
          <w:szCs w:val="24"/>
        </w:rPr>
        <w:t>B</w:t>
      </w:r>
    </w:p>
    <w:p w14:paraId="37A6850D"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9C5400">
        <w:rPr>
          <w:rFonts w:ascii="Times New Roman" w:eastAsia="Times New Roman" w:hAnsi="Times New Roman" w:cs="Times New Roman"/>
          <w:color w:val="0070C0"/>
          <w:sz w:val="24"/>
          <w:szCs w:val="24"/>
        </w:rPr>
        <w:tab/>
        <w:t>= 2</w:t>
      </w:r>
      <w:r w:rsidRPr="00004FFF">
        <w:rPr>
          <w:rFonts w:ascii="Times New Roman" w:eastAsia="Times New Roman" w:hAnsi="Times New Roman" w:cs="Times New Roman"/>
          <w:color w:val="0070C0"/>
          <w:sz w:val="24"/>
          <w:szCs w:val="24"/>
          <w:vertAlign w:val="superscript"/>
        </w:rPr>
        <w:t>5</w:t>
      </w:r>
      <w:r w:rsidRPr="009C5400">
        <w:rPr>
          <w:rFonts w:ascii="Times New Roman" w:eastAsia="Times New Roman" w:hAnsi="Times New Roman" w:cs="Times New Roman"/>
          <w:color w:val="0070C0"/>
          <w:sz w:val="24"/>
          <w:szCs w:val="24"/>
        </w:rPr>
        <w:t xml:space="preserve"> * 2</w:t>
      </w:r>
      <w:r w:rsidRPr="00004FFF">
        <w:rPr>
          <w:rFonts w:ascii="Times New Roman" w:eastAsia="Times New Roman" w:hAnsi="Times New Roman" w:cs="Times New Roman"/>
          <w:color w:val="0070C0"/>
          <w:sz w:val="24"/>
          <w:szCs w:val="24"/>
          <w:vertAlign w:val="superscript"/>
        </w:rPr>
        <w:t>30</w:t>
      </w:r>
      <w:r w:rsidRPr="00004FFF">
        <w:rPr>
          <w:rFonts w:ascii="Times New Roman" w:eastAsia="Times New Roman" w:hAnsi="Times New Roman" w:cs="Times New Roman"/>
          <w:color w:val="0070C0"/>
          <w:sz w:val="24"/>
          <w:szCs w:val="24"/>
        </w:rPr>
        <w:t>B</w:t>
      </w:r>
    </w:p>
    <w:p w14:paraId="0A4B16D2"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9C5400">
        <w:rPr>
          <w:rFonts w:ascii="Times New Roman" w:eastAsia="Times New Roman" w:hAnsi="Times New Roman" w:cs="Times New Roman"/>
          <w:color w:val="0070C0"/>
          <w:sz w:val="24"/>
          <w:szCs w:val="24"/>
        </w:rPr>
        <w:tab/>
        <w:t xml:space="preserve">= </w:t>
      </w:r>
      <w:r w:rsidRPr="00004FFF">
        <w:rPr>
          <w:rFonts w:ascii="Times New Roman" w:eastAsia="Times New Roman" w:hAnsi="Times New Roman" w:cs="Times New Roman"/>
          <w:color w:val="0070C0"/>
          <w:sz w:val="24"/>
          <w:szCs w:val="24"/>
        </w:rPr>
        <w:t>32</w:t>
      </w:r>
      <w:r w:rsidRPr="009C5400">
        <w:rPr>
          <w:rFonts w:ascii="Times New Roman" w:eastAsia="Times New Roman" w:hAnsi="Times New Roman" w:cs="Times New Roman"/>
          <w:color w:val="0070C0"/>
          <w:sz w:val="24"/>
          <w:szCs w:val="24"/>
        </w:rPr>
        <w:t xml:space="preserve"> </w:t>
      </w:r>
      <w:r w:rsidRPr="00004FFF">
        <w:rPr>
          <w:rFonts w:ascii="Times New Roman" w:eastAsia="Times New Roman" w:hAnsi="Times New Roman" w:cs="Times New Roman"/>
          <w:color w:val="0070C0"/>
          <w:sz w:val="24"/>
          <w:szCs w:val="24"/>
        </w:rPr>
        <w:t>GB</w:t>
      </w:r>
    </w:p>
    <w:p w14:paraId="7DB73A9F"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Times New Roman" w:eastAsia="Times New Roman" w:hAnsi="Times New Roman" w:cs="Times New Roman"/>
          <w:color w:val="0070C0"/>
          <w:sz w:val="24"/>
          <w:szCs w:val="24"/>
        </w:rPr>
      </w:pPr>
      <w:r w:rsidRPr="009C5400">
        <w:rPr>
          <w:rFonts w:ascii="Times New Roman" w:eastAsia="Times New Roman" w:hAnsi="Times New Roman" w:cs="Times New Roman"/>
          <w:color w:val="0070C0"/>
          <w:sz w:val="24"/>
          <w:szCs w:val="24"/>
        </w:rPr>
        <w:tab/>
      </w:r>
    </w:p>
    <w:p w14:paraId="7950D8C6" w14:textId="77777777" w:rsidR="00314897" w:rsidRPr="009C5400" w:rsidRDefault="00314897" w:rsidP="00314897">
      <w:pPr>
        <w:spacing w:before="100" w:beforeAutospacing="1" w:after="100" w:afterAutospacing="1"/>
        <w:ind w:left="360"/>
        <w:rPr>
          <w:rFonts w:ascii="Times New Roman" w:eastAsia="Times New Roman" w:hAnsi="Times New Roman" w:cs="Times New Roman"/>
          <w:color w:val="0070C0"/>
          <w:sz w:val="27"/>
          <w:szCs w:val="27"/>
        </w:rPr>
      </w:pPr>
      <w:r w:rsidRPr="009C5400">
        <w:rPr>
          <w:rFonts w:ascii="Times New Roman" w:eastAsia="Times New Roman" w:hAnsi="Times New Roman" w:cs="Times New Roman"/>
          <w:color w:val="0070C0"/>
          <w:sz w:val="27"/>
          <w:szCs w:val="27"/>
        </w:rPr>
        <w:t xml:space="preserve">Maximum number of bytes addressed by </w:t>
      </w:r>
      <w:r w:rsidRPr="00004FFF">
        <w:rPr>
          <w:rFonts w:ascii="Times New Roman" w:eastAsia="Times New Roman" w:hAnsi="Times New Roman" w:cs="Times New Roman"/>
          <w:color w:val="0070C0"/>
          <w:sz w:val="27"/>
          <w:szCs w:val="27"/>
        </w:rPr>
        <w:t xml:space="preserve">a </w:t>
      </w:r>
      <w:r w:rsidRPr="009C5400">
        <w:rPr>
          <w:rFonts w:ascii="Times New Roman" w:eastAsia="Times New Roman" w:hAnsi="Times New Roman" w:cs="Times New Roman"/>
          <w:color w:val="0070C0"/>
          <w:sz w:val="27"/>
          <w:szCs w:val="27"/>
        </w:rPr>
        <w:t>triple indirect pointer is</w:t>
      </w:r>
    </w:p>
    <w:p w14:paraId="2D991D3D"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eastAsia="Times New Roman" w:hAnsi="Courier New" w:cs="Courier New"/>
          <w:color w:val="0070C0"/>
          <w:sz w:val="20"/>
          <w:szCs w:val="20"/>
        </w:rPr>
      </w:pPr>
      <w:r w:rsidRPr="009C5400">
        <w:rPr>
          <w:rFonts w:ascii="Courier New" w:eastAsia="Times New Roman" w:hAnsi="Courier New" w:cs="Courier New"/>
          <w:color w:val="0070C0"/>
          <w:sz w:val="20"/>
          <w:szCs w:val="20"/>
        </w:rPr>
        <w:tab/>
        <w:t xml:space="preserve">= </w:t>
      </w:r>
      <w:r w:rsidRPr="009C5400">
        <w:rPr>
          <w:rFonts w:ascii="Times New Roman" w:eastAsia="Times New Roman" w:hAnsi="Times New Roman" w:cs="Times New Roman"/>
          <w:color w:val="0070C0"/>
          <w:sz w:val="24"/>
          <w:szCs w:val="24"/>
        </w:rPr>
        <w:t>NumberOfEntries</w:t>
      </w:r>
      <w:r w:rsidRPr="00004FFF">
        <w:rPr>
          <w:rFonts w:ascii="Times New Roman" w:eastAsia="Times New Roman" w:hAnsi="Times New Roman" w:cs="Times New Roman"/>
          <w:color w:val="0070C0"/>
          <w:sz w:val="24"/>
          <w:szCs w:val="24"/>
        </w:rPr>
        <w:t>InOneBlock</w:t>
      </w:r>
      <w:r w:rsidRPr="00004FFF">
        <w:rPr>
          <w:rFonts w:ascii="Times New Roman" w:eastAsia="Times New Roman" w:hAnsi="Times New Roman" w:cs="Times New Roman"/>
          <w:color w:val="0070C0"/>
          <w:sz w:val="24"/>
          <w:szCs w:val="24"/>
          <w:vertAlign w:val="superscript"/>
        </w:rPr>
        <w:t>3</w:t>
      </w:r>
      <w:r w:rsidRPr="009C5400">
        <w:rPr>
          <w:rFonts w:ascii="Times New Roman" w:eastAsia="Times New Roman" w:hAnsi="Times New Roman" w:cs="Times New Roman"/>
          <w:color w:val="0070C0"/>
          <w:sz w:val="24"/>
          <w:szCs w:val="24"/>
        </w:rPr>
        <w:t xml:space="preserve"> * </w:t>
      </w:r>
      <w:proofErr w:type="spellStart"/>
      <w:r w:rsidRPr="009C5400">
        <w:rPr>
          <w:rFonts w:ascii="Times New Roman" w:eastAsia="Times New Roman" w:hAnsi="Times New Roman" w:cs="Times New Roman"/>
          <w:color w:val="0070C0"/>
          <w:sz w:val="24"/>
          <w:szCs w:val="24"/>
        </w:rPr>
        <w:t>BlockSize</w:t>
      </w:r>
      <w:proofErr w:type="spellEnd"/>
      <w:r w:rsidRPr="00004FFF">
        <w:rPr>
          <w:rFonts w:ascii="Courier New" w:eastAsia="Times New Roman" w:hAnsi="Courier New" w:cs="Courier New"/>
          <w:color w:val="0070C0"/>
          <w:sz w:val="20"/>
          <w:szCs w:val="20"/>
        </w:rPr>
        <w:t xml:space="preserve"> </w:t>
      </w:r>
    </w:p>
    <w:p w14:paraId="660389FF" w14:textId="77777777" w:rsidR="00314897" w:rsidRPr="00004FFF"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eastAsia="Times New Roman" w:hAnsi="Courier New" w:cs="Courier New"/>
          <w:color w:val="0070C0"/>
          <w:sz w:val="20"/>
          <w:szCs w:val="20"/>
        </w:rPr>
      </w:pPr>
      <w:r w:rsidRPr="009C5400">
        <w:rPr>
          <w:rFonts w:ascii="Courier New" w:eastAsia="Times New Roman" w:hAnsi="Courier New" w:cs="Courier New"/>
          <w:color w:val="0070C0"/>
          <w:sz w:val="20"/>
          <w:szCs w:val="20"/>
        </w:rPr>
        <w:tab/>
        <w:t xml:space="preserve">= </w:t>
      </w:r>
      <w:r w:rsidRPr="009C5400">
        <w:rPr>
          <w:rFonts w:ascii="Times New Roman" w:eastAsia="Times New Roman" w:hAnsi="Times New Roman" w:cs="Times New Roman"/>
          <w:color w:val="0070C0"/>
          <w:sz w:val="24"/>
          <w:szCs w:val="24"/>
        </w:rPr>
        <w:t>(</w:t>
      </w:r>
      <w:proofErr w:type="spellStart"/>
      <w:r w:rsidRPr="009C5400">
        <w:rPr>
          <w:rFonts w:ascii="Times New Roman" w:eastAsia="Times New Roman" w:hAnsi="Times New Roman" w:cs="Times New Roman"/>
          <w:color w:val="0070C0"/>
          <w:sz w:val="24"/>
          <w:szCs w:val="24"/>
        </w:rPr>
        <w:t>Block</w:t>
      </w:r>
      <w:r w:rsidRPr="00004FFF">
        <w:rPr>
          <w:rFonts w:ascii="Times New Roman" w:eastAsia="Times New Roman" w:hAnsi="Times New Roman" w:cs="Times New Roman"/>
          <w:color w:val="0070C0"/>
          <w:sz w:val="24"/>
          <w:szCs w:val="24"/>
        </w:rPr>
        <w:t>S</w:t>
      </w:r>
      <w:r w:rsidRPr="009C5400">
        <w:rPr>
          <w:rFonts w:ascii="Times New Roman" w:eastAsia="Times New Roman" w:hAnsi="Times New Roman" w:cs="Times New Roman"/>
          <w:color w:val="0070C0"/>
          <w:sz w:val="24"/>
          <w:szCs w:val="24"/>
        </w:rPr>
        <w:t>ize</w:t>
      </w:r>
      <w:proofErr w:type="spellEnd"/>
      <w:r w:rsidRPr="009C5400">
        <w:rPr>
          <w:rFonts w:ascii="Times New Roman" w:eastAsia="Times New Roman" w:hAnsi="Times New Roman" w:cs="Times New Roman"/>
          <w:color w:val="0070C0"/>
          <w:sz w:val="24"/>
          <w:szCs w:val="24"/>
        </w:rPr>
        <w:t xml:space="preserve"> / </w:t>
      </w:r>
      <w:proofErr w:type="spellStart"/>
      <w:r w:rsidRPr="00004FFF">
        <w:rPr>
          <w:rFonts w:ascii="Times New Roman" w:eastAsia="Times New Roman" w:hAnsi="Times New Roman" w:cs="Times New Roman"/>
          <w:color w:val="0070C0"/>
          <w:sz w:val="24"/>
          <w:szCs w:val="24"/>
        </w:rPr>
        <w:t>PointerSize</w:t>
      </w:r>
      <w:proofErr w:type="spellEnd"/>
      <w:proofErr w:type="gramStart"/>
      <w:r w:rsidRPr="00004FFF">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vertAlign w:val="superscript"/>
        </w:rPr>
        <w:t>3</w:t>
      </w:r>
      <w:proofErr w:type="gramEnd"/>
      <w:r w:rsidRPr="009C5400">
        <w:rPr>
          <w:rFonts w:ascii="Times New Roman" w:eastAsia="Times New Roman" w:hAnsi="Times New Roman" w:cs="Times New Roman"/>
          <w:color w:val="0070C0"/>
          <w:sz w:val="24"/>
          <w:szCs w:val="24"/>
        </w:rPr>
        <w:t xml:space="preserve"> * </w:t>
      </w:r>
      <w:proofErr w:type="spellStart"/>
      <w:r w:rsidRPr="009C5400">
        <w:rPr>
          <w:rFonts w:ascii="Times New Roman" w:eastAsia="Times New Roman" w:hAnsi="Times New Roman" w:cs="Times New Roman"/>
          <w:color w:val="0070C0"/>
          <w:sz w:val="24"/>
          <w:szCs w:val="24"/>
        </w:rPr>
        <w:t>BlockSize</w:t>
      </w:r>
      <w:proofErr w:type="spellEnd"/>
    </w:p>
    <w:p w14:paraId="30D1D780"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eastAsia="Times New Roman" w:hAnsi="Courier New" w:cs="Courier New"/>
          <w:color w:val="0070C0"/>
          <w:sz w:val="20"/>
          <w:szCs w:val="20"/>
        </w:rPr>
      </w:pPr>
      <w:r w:rsidRPr="00004FFF">
        <w:rPr>
          <w:rFonts w:ascii="Courier New" w:eastAsia="Times New Roman" w:hAnsi="Courier New" w:cs="Courier New"/>
          <w:color w:val="0070C0"/>
          <w:sz w:val="20"/>
          <w:szCs w:val="20"/>
        </w:rPr>
        <w:lastRenderedPageBreak/>
        <w:tab/>
        <w:t xml:space="preserve">= </w:t>
      </w:r>
      <w:r w:rsidRPr="009C5400">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rPr>
        <w:t>8</w:t>
      </w:r>
      <w:r w:rsidRPr="009C5400">
        <w:rPr>
          <w:rFonts w:ascii="Times New Roman" w:eastAsia="Times New Roman" w:hAnsi="Times New Roman" w:cs="Times New Roman"/>
          <w:color w:val="0070C0"/>
          <w:sz w:val="24"/>
          <w:szCs w:val="24"/>
        </w:rPr>
        <w:t>K</w:t>
      </w:r>
      <w:r w:rsidRPr="00004FFF">
        <w:rPr>
          <w:rFonts w:ascii="Times New Roman" w:eastAsia="Times New Roman" w:hAnsi="Times New Roman" w:cs="Times New Roman"/>
          <w:color w:val="0070C0"/>
          <w:sz w:val="24"/>
          <w:szCs w:val="24"/>
        </w:rPr>
        <w:t>B</w:t>
      </w:r>
      <w:r w:rsidRPr="009C5400">
        <w:rPr>
          <w:rFonts w:ascii="Times New Roman" w:eastAsia="Times New Roman" w:hAnsi="Times New Roman" w:cs="Times New Roman"/>
          <w:color w:val="0070C0"/>
          <w:sz w:val="24"/>
          <w:szCs w:val="24"/>
        </w:rPr>
        <w:t xml:space="preserve"> / 4</w:t>
      </w:r>
      <w:r w:rsidRPr="00004FFF">
        <w:rPr>
          <w:rFonts w:ascii="Times New Roman" w:eastAsia="Times New Roman" w:hAnsi="Times New Roman" w:cs="Times New Roman"/>
          <w:color w:val="0070C0"/>
          <w:sz w:val="24"/>
          <w:szCs w:val="24"/>
        </w:rPr>
        <w:t>B</w:t>
      </w:r>
      <w:proofErr w:type="gramStart"/>
      <w:r w:rsidRPr="009C5400">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vertAlign w:val="superscript"/>
        </w:rPr>
        <w:t>3</w:t>
      </w:r>
      <w:proofErr w:type="gramEnd"/>
      <w:r w:rsidRPr="009C5400">
        <w:rPr>
          <w:rFonts w:ascii="Times New Roman" w:eastAsia="Times New Roman" w:hAnsi="Times New Roman" w:cs="Times New Roman"/>
          <w:color w:val="0070C0"/>
          <w:sz w:val="24"/>
          <w:szCs w:val="24"/>
        </w:rPr>
        <w:t xml:space="preserve"> * </w:t>
      </w:r>
      <w:r w:rsidRPr="00004FFF">
        <w:rPr>
          <w:rFonts w:ascii="Times New Roman" w:eastAsia="Times New Roman" w:hAnsi="Times New Roman" w:cs="Times New Roman"/>
          <w:color w:val="0070C0"/>
          <w:sz w:val="24"/>
          <w:szCs w:val="24"/>
        </w:rPr>
        <w:t>8KB</w:t>
      </w:r>
    </w:p>
    <w:p w14:paraId="7D45177F" w14:textId="77777777" w:rsidR="00314897" w:rsidRPr="00004FFF"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eastAsia="Times New Roman" w:hAnsi="Courier New" w:cs="Courier New"/>
          <w:color w:val="0070C0"/>
          <w:sz w:val="20"/>
          <w:szCs w:val="20"/>
        </w:rPr>
      </w:pPr>
      <w:r w:rsidRPr="009C5400">
        <w:rPr>
          <w:rFonts w:ascii="Courier New" w:eastAsia="Times New Roman" w:hAnsi="Courier New" w:cs="Courier New"/>
          <w:color w:val="0070C0"/>
          <w:sz w:val="20"/>
          <w:szCs w:val="20"/>
        </w:rPr>
        <w:tab/>
        <w:t xml:space="preserve">= </w:t>
      </w:r>
      <w:r w:rsidRPr="009C5400">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3</w:t>
      </w:r>
      <w:r w:rsidRPr="00004FFF">
        <w:rPr>
          <w:rFonts w:ascii="Times New Roman" w:eastAsia="Times New Roman" w:hAnsi="Times New Roman" w:cs="Times New Roman"/>
          <w:color w:val="0070C0"/>
          <w:sz w:val="24"/>
          <w:szCs w:val="24"/>
        </w:rPr>
        <w:t>.</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10</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2</w:t>
      </w:r>
      <w:r w:rsidRPr="00004FFF">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vertAlign w:val="superscript"/>
        </w:rPr>
        <w:t>3</w:t>
      </w:r>
      <w:r w:rsidRPr="009C5400">
        <w:rPr>
          <w:rFonts w:ascii="Times New Roman" w:eastAsia="Times New Roman" w:hAnsi="Times New Roman" w:cs="Times New Roman"/>
          <w:color w:val="0070C0"/>
          <w:sz w:val="24"/>
          <w:szCs w:val="24"/>
        </w:rPr>
        <w:t xml:space="preserve"> * (</w:t>
      </w:r>
      <w:r w:rsidRPr="00004FFF">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3</w:t>
      </w:r>
      <w:r w:rsidRPr="00004FFF">
        <w:rPr>
          <w:rFonts w:ascii="Times New Roman" w:eastAsia="Times New Roman" w:hAnsi="Times New Roman" w:cs="Times New Roman"/>
          <w:color w:val="0070C0"/>
          <w:sz w:val="24"/>
          <w:szCs w:val="24"/>
        </w:rPr>
        <w:t>.</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10</w:t>
      </w:r>
      <w:r w:rsidRPr="00004FFF">
        <w:rPr>
          <w:rFonts w:ascii="Times New Roman" w:eastAsia="Times New Roman" w:hAnsi="Times New Roman" w:cs="Times New Roman"/>
          <w:color w:val="0070C0"/>
          <w:sz w:val="24"/>
          <w:szCs w:val="24"/>
        </w:rPr>
        <w:t>B</w:t>
      </w:r>
      <w:r w:rsidRPr="009C5400">
        <w:rPr>
          <w:rFonts w:ascii="Times New Roman" w:eastAsia="Times New Roman" w:hAnsi="Times New Roman" w:cs="Times New Roman"/>
          <w:color w:val="0070C0"/>
          <w:sz w:val="24"/>
          <w:szCs w:val="24"/>
        </w:rPr>
        <w:t>)</w:t>
      </w:r>
    </w:p>
    <w:p w14:paraId="5EA366B6" w14:textId="77777777" w:rsidR="00314897" w:rsidRPr="00004FFF"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eastAsia="Times New Roman" w:hAnsi="Courier New" w:cs="Courier New"/>
          <w:color w:val="0070C0"/>
          <w:sz w:val="20"/>
          <w:szCs w:val="20"/>
        </w:rPr>
      </w:pPr>
      <w:r w:rsidRPr="009C5400">
        <w:rPr>
          <w:rFonts w:ascii="Courier New" w:eastAsia="Times New Roman" w:hAnsi="Courier New" w:cs="Courier New"/>
          <w:color w:val="0070C0"/>
          <w:sz w:val="20"/>
          <w:szCs w:val="20"/>
        </w:rPr>
        <w:tab/>
        <w:t xml:space="preserve">= </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11</w:t>
      </w:r>
      <w:r w:rsidRPr="009C5400">
        <w:rPr>
          <w:rFonts w:ascii="Times New Roman" w:eastAsia="Times New Roman" w:hAnsi="Times New Roman" w:cs="Times New Roman"/>
          <w:color w:val="0070C0"/>
          <w:sz w:val="24"/>
          <w:szCs w:val="24"/>
        </w:rPr>
        <w:t>)</w:t>
      </w:r>
      <w:r w:rsidRPr="00004FFF">
        <w:rPr>
          <w:rFonts w:ascii="Times New Roman" w:eastAsia="Times New Roman" w:hAnsi="Times New Roman" w:cs="Times New Roman"/>
          <w:color w:val="0070C0"/>
          <w:sz w:val="24"/>
          <w:szCs w:val="24"/>
          <w:vertAlign w:val="superscript"/>
        </w:rPr>
        <w:t>3</w:t>
      </w:r>
      <w:r w:rsidRPr="00004FFF">
        <w:rPr>
          <w:rFonts w:ascii="Times New Roman" w:eastAsia="Times New Roman" w:hAnsi="Times New Roman" w:cs="Times New Roman"/>
          <w:color w:val="0070C0"/>
          <w:sz w:val="24"/>
          <w:szCs w:val="24"/>
        </w:rPr>
        <w:t xml:space="preserve"> * </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13</w:t>
      </w:r>
      <w:r w:rsidRPr="00004FFF">
        <w:rPr>
          <w:rFonts w:ascii="Times New Roman" w:eastAsia="Times New Roman" w:hAnsi="Times New Roman" w:cs="Times New Roman"/>
          <w:color w:val="0070C0"/>
          <w:sz w:val="24"/>
          <w:szCs w:val="24"/>
        </w:rPr>
        <w:t>B</w:t>
      </w:r>
    </w:p>
    <w:p w14:paraId="3DA82C75"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9C5400">
        <w:rPr>
          <w:rFonts w:ascii="Courier New" w:eastAsia="Times New Roman" w:hAnsi="Courier New" w:cs="Courier New"/>
          <w:color w:val="0070C0"/>
          <w:sz w:val="20"/>
          <w:szCs w:val="20"/>
        </w:rPr>
        <w:tab/>
        <w:t xml:space="preserve">= </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33</w:t>
      </w:r>
      <w:r w:rsidRPr="009C5400">
        <w:rPr>
          <w:rFonts w:ascii="Times New Roman" w:eastAsia="Times New Roman" w:hAnsi="Times New Roman" w:cs="Times New Roman"/>
          <w:color w:val="0070C0"/>
          <w:sz w:val="24"/>
          <w:szCs w:val="24"/>
        </w:rPr>
        <w:t xml:space="preserve"> * 2</w:t>
      </w:r>
      <w:r w:rsidRPr="00004FFF">
        <w:rPr>
          <w:rFonts w:ascii="Times New Roman" w:eastAsia="Times New Roman" w:hAnsi="Times New Roman" w:cs="Times New Roman"/>
          <w:color w:val="0070C0"/>
          <w:sz w:val="24"/>
          <w:szCs w:val="24"/>
          <w:vertAlign w:val="superscript"/>
        </w:rPr>
        <w:t>13</w:t>
      </w:r>
      <w:r w:rsidRPr="00004FFF">
        <w:rPr>
          <w:rFonts w:ascii="Times New Roman" w:eastAsia="Times New Roman" w:hAnsi="Times New Roman" w:cs="Times New Roman"/>
          <w:color w:val="0070C0"/>
          <w:sz w:val="24"/>
          <w:szCs w:val="24"/>
        </w:rPr>
        <w:t>B</w:t>
      </w:r>
    </w:p>
    <w:p w14:paraId="77BE6442"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Times New Roman" w:eastAsia="Times New Roman" w:hAnsi="Times New Roman" w:cs="Times New Roman"/>
          <w:color w:val="0070C0"/>
          <w:sz w:val="24"/>
          <w:szCs w:val="24"/>
        </w:rPr>
      </w:pPr>
      <w:r w:rsidRPr="00004FFF">
        <w:rPr>
          <w:rFonts w:ascii="Courier New" w:eastAsia="Times New Roman" w:hAnsi="Courier New" w:cs="Courier New"/>
          <w:color w:val="0070C0"/>
          <w:sz w:val="20"/>
          <w:szCs w:val="20"/>
        </w:rPr>
        <w:t xml:space="preserve"> </w:t>
      </w:r>
      <w:r w:rsidRPr="009C5400">
        <w:rPr>
          <w:rFonts w:ascii="Courier New" w:eastAsia="Times New Roman" w:hAnsi="Courier New" w:cs="Courier New"/>
          <w:color w:val="0070C0"/>
          <w:sz w:val="20"/>
          <w:szCs w:val="20"/>
        </w:rPr>
        <w:tab/>
        <w:t xml:space="preserve">= </w:t>
      </w:r>
      <w:r w:rsidRPr="009C5400">
        <w:rPr>
          <w:rFonts w:ascii="Times New Roman" w:eastAsia="Times New Roman" w:hAnsi="Times New Roman" w:cs="Times New Roman"/>
          <w:color w:val="0070C0"/>
          <w:sz w:val="24"/>
          <w:szCs w:val="24"/>
        </w:rPr>
        <w:t>2</w:t>
      </w:r>
      <w:r w:rsidRPr="00004FFF">
        <w:rPr>
          <w:rFonts w:ascii="Times New Roman" w:eastAsia="Times New Roman" w:hAnsi="Times New Roman" w:cs="Times New Roman"/>
          <w:color w:val="0070C0"/>
          <w:sz w:val="24"/>
          <w:szCs w:val="24"/>
          <w:vertAlign w:val="superscript"/>
        </w:rPr>
        <w:t>6</w:t>
      </w:r>
      <w:r w:rsidRPr="009C5400">
        <w:rPr>
          <w:rFonts w:ascii="Times New Roman" w:eastAsia="Times New Roman" w:hAnsi="Times New Roman" w:cs="Times New Roman"/>
          <w:color w:val="0070C0"/>
          <w:sz w:val="24"/>
          <w:szCs w:val="24"/>
        </w:rPr>
        <w:t xml:space="preserve"> * 2</w:t>
      </w:r>
      <w:r w:rsidRPr="00004FFF">
        <w:rPr>
          <w:rFonts w:ascii="Times New Roman" w:eastAsia="Times New Roman" w:hAnsi="Times New Roman" w:cs="Times New Roman"/>
          <w:color w:val="0070C0"/>
          <w:sz w:val="24"/>
          <w:szCs w:val="24"/>
          <w:vertAlign w:val="superscript"/>
        </w:rPr>
        <w:t>40</w:t>
      </w:r>
      <w:r w:rsidRPr="00004FFF">
        <w:rPr>
          <w:rFonts w:ascii="Times New Roman" w:eastAsia="Times New Roman" w:hAnsi="Times New Roman" w:cs="Times New Roman"/>
          <w:color w:val="0070C0"/>
          <w:sz w:val="24"/>
          <w:szCs w:val="24"/>
        </w:rPr>
        <w:t>B</w:t>
      </w:r>
    </w:p>
    <w:p w14:paraId="5E193D6C"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eastAsia="Times New Roman" w:hAnsi="Courier New" w:cs="Courier New"/>
          <w:color w:val="0070C0"/>
          <w:sz w:val="20"/>
          <w:szCs w:val="20"/>
        </w:rPr>
      </w:pPr>
      <w:r w:rsidRPr="009C5400">
        <w:rPr>
          <w:rFonts w:ascii="Courier New" w:eastAsia="Times New Roman" w:hAnsi="Courier New" w:cs="Courier New"/>
          <w:color w:val="0070C0"/>
          <w:sz w:val="20"/>
          <w:szCs w:val="20"/>
        </w:rPr>
        <w:tab/>
        <w:t>=</w:t>
      </w:r>
      <w:r w:rsidRPr="009C5400">
        <w:rPr>
          <w:rFonts w:ascii="Times New Roman" w:eastAsia="Times New Roman" w:hAnsi="Times New Roman" w:cs="Times New Roman"/>
          <w:color w:val="0070C0"/>
          <w:sz w:val="27"/>
          <w:szCs w:val="27"/>
        </w:rPr>
        <w:t xml:space="preserve"> </w:t>
      </w:r>
      <w:r w:rsidRPr="00004FFF">
        <w:rPr>
          <w:rFonts w:ascii="Times New Roman" w:eastAsia="Times New Roman" w:hAnsi="Times New Roman" w:cs="Times New Roman"/>
          <w:color w:val="0070C0"/>
          <w:sz w:val="27"/>
          <w:szCs w:val="27"/>
        </w:rPr>
        <w:t>64</w:t>
      </w:r>
      <w:r w:rsidRPr="009C5400">
        <w:rPr>
          <w:rFonts w:ascii="Times New Roman" w:eastAsia="Times New Roman" w:hAnsi="Times New Roman" w:cs="Times New Roman"/>
          <w:color w:val="0070C0"/>
          <w:sz w:val="24"/>
          <w:szCs w:val="24"/>
        </w:rPr>
        <w:t xml:space="preserve"> </w:t>
      </w:r>
      <w:r w:rsidRPr="00004FFF">
        <w:rPr>
          <w:rFonts w:ascii="Times New Roman" w:eastAsia="Times New Roman" w:hAnsi="Times New Roman" w:cs="Times New Roman"/>
          <w:color w:val="0070C0"/>
          <w:sz w:val="24"/>
          <w:szCs w:val="24"/>
        </w:rPr>
        <w:t>TB</w:t>
      </w:r>
    </w:p>
    <w:p w14:paraId="09564569" w14:textId="77777777" w:rsidR="00314897" w:rsidRPr="009C5400" w:rsidRDefault="00314897" w:rsidP="003148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Courier New" w:eastAsia="Times New Roman" w:hAnsi="Courier New" w:cs="Courier New"/>
          <w:color w:val="0070C0"/>
          <w:sz w:val="20"/>
          <w:szCs w:val="20"/>
        </w:rPr>
      </w:pPr>
      <w:r w:rsidRPr="009C5400">
        <w:rPr>
          <w:rFonts w:ascii="Courier New" w:eastAsia="Times New Roman" w:hAnsi="Courier New" w:cs="Courier New"/>
          <w:color w:val="0070C0"/>
          <w:sz w:val="20"/>
          <w:szCs w:val="20"/>
        </w:rPr>
        <w:tab/>
      </w:r>
    </w:p>
    <w:p w14:paraId="74D37ED6" w14:textId="4DB17335" w:rsidR="00314897" w:rsidRDefault="00314897" w:rsidP="00314897">
      <w:pPr>
        <w:widowControl/>
        <w:shd w:val="clear" w:color="auto" w:fill="FFFFFF"/>
        <w:spacing w:before="100" w:beforeAutospacing="1" w:after="100" w:afterAutospacing="1" w:line="330" w:lineRule="atLeast"/>
        <w:jc w:val="left"/>
        <w:rPr>
          <w:rFonts w:ascii="Times New Roman" w:eastAsia="宋体" w:hAnsi="Times New Roman" w:cs="Times New Roman"/>
          <w:color w:val="000000"/>
          <w:kern w:val="0"/>
          <w:sz w:val="18"/>
          <w:szCs w:val="18"/>
        </w:rPr>
      </w:pPr>
      <w:r w:rsidRPr="009C5400">
        <w:rPr>
          <w:rFonts w:ascii="Times New Roman" w:eastAsia="Times New Roman" w:hAnsi="Times New Roman" w:cs="Times New Roman"/>
          <w:color w:val="0070C0"/>
          <w:sz w:val="27"/>
          <w:szCs w:val="27"/>
        </w:rPr>
        <w:t xml:space="preserve">Maximum file size is </w:t>
      </w:r>
      <w:r w:rsidRPr="00004FFF">
        <w:rPr>
          <w:rFonts w:ascii="Times New Roman" w:eastAsia="Times New Roman" w:hAnsi="Times New Roman" w:cs="Times New Roman"/>
          <w:color w:val="0070C0"/>
          <w:sz w:val="27"/>
          <w:szCs w:val="27"/>
        </w:rPr>
        <w:t>64TB</w:t>
      </w:r>
      <w:r w:rsidRPr="009C5400">
        <w:rPr>
          <w:rFonts w:ascii="Times New Roman" w:eastAsia="Times New Roman" w:hAnsi="Times New Roman" w:cs="Times New Roman"/>
          <w:color w:val="0070C0"/>
          <w:sz w:val="27"/>
          <w:szCs w:val="27"/>
        </w:rPr>
        <w:t xml:space="preserve"> + </w:t>
      </w:r>
      <w:r w:rsidRPr="00004FFF">
        <w:rPr>
          <w:rFonts w:ascii="Times New Roman" w:eastAsia="Times New Roman" w:hAnsi="Times New Roman" w:cs="Times New Roman"/>
          <w:color w:val="0070C0"/>
          <w:sz w:val="27"/>
          <w:szCs w:val="27"/>
        </w:rPr>
        <w:t>32GB</w:t>
      </w:r>
      <w:r w:rsidRPr="009C5400">
        <w:rPr>
          <w:rFonts w:ascii="Times New Roman" w:eastAsia="Times New Roman" w:hAnsi="Times New Roman" w:cs="Times New Roman"/>
          <w:color w:val="0070C0"/>
          <w:sz w:val="27"/>
          <w:szCs w:val="27"/>
        </w:rPr>
        <w:t xml:space="preserve"> + </w:t>
      </w:r>
      <w:r w:rsidRPr="00004FFF">
        <w:rPr>
          <w:rFonts w:ascii="Times New Roman" w:eastAsia="Times New Roman" w:hAnsi="Times New Roman" w:cs="Times New Roman"/>
          <w:color w:val="0070C0"/>
          <w:sz w:val="27"/>
          <w:szCs w:val="27"/>
        </w:rPr>
        <w:t>16MB + 104 KB</w:t>
      </w:r>
    </w:p>
    <w:p w14:paraId="70B5DB2A" w14:textId="77777777" w:rsidR="00314897" w:rsidRPr="003016EA" w:rsidRDefault="00314897"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p>
    <w:p w14:paraId="434D2AE4"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1D5FE969"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7C425054" w14:textId="77777777" w:rsidTr="003016EA">
              <w:trPr>
                <w:tblCellSpacing w:w="15" w:type="dxa"/>
              </w:trPr>
              <w:tc>
                <w:tcPr>
                  <w:tcW w:w="0" w:type="auto"/>
                  <w:hideMark/>
                </w:tcPr>
                <w:p w14:paraId="02733776"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19235A0C" w14:textId="77777777" w:rsidR="003016EA" w:rsidRPr="003016EA" w:rsidRDefault="003016EA" w:rsidP="003016EA">
                  <w:pPr>
                    <w:widowControl/>
                    <w:jc w:val="left"/>
                    <w:rPr>
                      <w:rFonts w:ascii="Verdana" w:eastAsia="宋体" w:hAnsi="Verdana" w:cs="宋体"/>
                      <w:kern w:val="0"/>
                      <w:sz w:val="18"/>
                      <w:szCs w:val="18"/>
                    </w:rPr>
                  </w:pPr>
                </w:p>
              </w:tc>
            </w:tr>
          </w:tbl>
          <w:p w14:paraId="1710B2C9"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6866ADFD" w14:textId="77777777" w:rsidTr="003016EA">
              <w:trPr>
                <w:gridAfter w:val="1"/>
                <w:wAfter w:w="21393" w:type="dxa"/>
                <w:tblCellSpacing w:w="15" w:type="dxa"/>
              </w:trPr>
              <w:tc>
                <w:tcPr>
                  <w:tcW w:w="0" w:type="auto"/>
                  <w:hideMark/>
                </w:tcPr>
                <w:p w14:paraId="76A77DB1"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128DE3BE"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2026497D" w14:textId="77777777" w:rsidTr="003016EA">
              <w:tblPrEx>
                <w:shd w:val="clear" w:color="auto" w:fill="EEEEEE"/>
              </w:tblPrEx>
              <w:trPr>
                <w:tblCellSpacing w:w="15" w:type="dxa"/>
              </w:trPr>
              <w:tc>
                <w:tcPr>
                  <w:tcW w:w="0" w:type="auto"/>
                  <w:shd w:val="clear" w:color="auto" w:fill="EEEEEE"/>
                  <w:hideMark/>
                </w:tcPr>
                <w:p w14:paraId="462DA511"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60225511"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8" w:tgtFrame="_blank" w:history="1">
                    <w:r w:rsidRPr="003016EA">
                      <w:rPr>
                        <w:rFonts w:ascii="Verdana" w:eastAsia="宋体" w:hAnsi="Verdana" w:cs="宋体"/>
                        <w:color w:val="1E5494"/>
                        <w:kern w:val="0"/>
                        <w:sz w:val="18"/>
                        <w:szCs w:val="18"/>
                        <w:u w:val="single"/>
                      </w:rPr>
                      <w:t>body</w:t>
                    </w:r>
                    <w:proofErr w:type="spellEnd"/>
                  </w:hyperlink>
                </w:p>
              </w:tc>
            </w:tr>
          </w:tbl>
          <w:p w14:paraId="77DE11DB" w14:textId="77777777" w:rsidR="003016EA" w:rsidRPr="003016EA" w:rsidRDefault="003016EA" w:rsidP="003016EA">
            <w:pPr>
              <w:widowControl/>
              <w:jc w:val="left"/>
              <w:rPr>
                <w:rFonts w:ascii="Verdana" w:eastAsia="宋体" w:hAnsi="Verdana" w:cs="宋体"/>
                <w:kern w:val="0"/>
                <w:sz w:val="18"/>
                <w:szCs w:val="18"/>
              </w:rPr>
            </w:pPr>
          </w:p>
        </w:tc>
      </w:tr>
    </w:tbl>
    <w:p w14:paraId="038A1586"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15 points  </w:t>
      </w:r>
    </w:p>
    <w:p w14:paraId="636867E1" w14:textId="77777777" w:rsidR="003016EA" w:rsidRPr="00996544"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996544">
        <w:rPr>
          <w:rFonts w:ascii="Tahoma" w:eastAsia="宋体" w:hAnsi="Tahoma" w:cs="Tahoma"/>
          <w:b/>
          <w:bCs/>
          <w:color w:val="FF0000"/>
          <w:kern w:val="0"/>
          <w:sz w:val="23"/>
          <w:szCs w:val="23"/>
        </w:rPr>
        <w:t>Question 3</w:t>
      </w:r>
    </w:p>
    <w:p w14:paraId="37661767" w14:textId="77777777" w:rsidR="003016EA" w:rsidRPr="003016EA" w:rsidRDefault="003016EA" w:rsidP="003016EA">
      <w:pPr>
        <w:widowControl/>
        <w:numPr>
          <w:ilvl w:val="0"/>
          <w:numId w:val="3"/>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629C9D23"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18"/>
          <w:szCs w:val="18"/>
        </w:rPr>
        <w:t> </w:t>
      </w:r>
      <w:r w:rsidRPr="003016EA">
        <w:rPr>
          <w:rFonts w:ascii="Times New Roman" w:eastAsia="宋体" w:hAnsi="Times New Roman" w:cs="Times New Roman"/>
          <w:color w:val="00000A"/>
          <w:kern w:val="0"/>
          <w:sz w:val="18"/>
          <w:szCs w:val="18"/>
        </w:rPr>
        <w:t>Explain the difference between singly-buffered and doubly buffered I/O. How is doubly-buffered better than singly-buffered?</w:t>
      </w:r>
    </w:p>
    <w:p w14:paraId="2411C460" w14:textId="77777777" w:rsidR="00996544" w:rsidRDefault="00BA7E84" w:rsidP="00BA7E84">
      <w:pPr>
        <w:widowControl/>
        <w:jc w:val="left"/>
        <w:rPr>
          <w:rFonts w:ascii="Arial" w:eastAsia="Times New Roman" w:hAnsi="Arial" w:cs="Times New Roman"/>
          <w:color w:val="0E2233"/>
          <w:kern w:val="0"/>
          <w:szCs w:val="21"/>
          <w:shd w:val="clear" w:color="auto" w:fill="FFFFFF"/>
        </w:rPr>
      </w:pPr>
      <w:proofErr w:type="gramStart"/>
      <w:r w:rsidRPr="00BA7E84">
        <w:rPr>
          <w:rFonts w:ascii="Arial" w:eastAsia="Times New Roman" w:hAnsi="Arial" w:cs="Times New Roman"/>
          <w:color w:val="0E2233"/>
          <w:kern w:val="0"/>
          <w:szCs w:val="21"/>
          <w:shd w:val="clear" w:color="auto" w:fill="FFFFFF"/>
        </w:rPr>
        <w:t>single</w:t>
      </w:r>
      <w:proofErr w:type="gramEnd"/>
      <w:r w:rsidRPr="00BA7E84">
        <w:rPr>
          <w:rFonts w:ascii="Arial" w:eastAsia="Times New Roman" w:hAnsi="Arial" w:cs="Times New Roman"/>
          <w:color w:val="0E2233"/>
          <w:kern w:val="0"/>
          <w:szCs w:val="21"/>
          <w:shd w:val="clear" w:color="auto" w:fill="FFFFFF"/>
        </w:rPr>
        <w:t xml:space="preserve"> buffer : you read and write on the same buffer, can be messy if both reading and writing take place at the same time. </w:t>
      </w:r>
      <w:r w:rsidRPr="00BA7E84">
        <w:rPr>
          <w:rFonts w:ascii="Arial" w:eastAsia="Times New Roman" w:hAnsi="Arial" w:cs="Times New Roman"/>
          <w:color w:val="0E2233"/>
          <w:kern w:val="0"/>
          <w:szCs w:val="21"/>
        </w:rPr>
        <w:br/>
      </w:r>
      <w:r w:rsidRPr="00BA7E84">
        <w:rPr>
          <w:rFonts w:ascii="Arial" w:eastAsia="Times New Roman" w:hAnsi="Arial" w:cs="Times New Roman"/>
          <w:color w:val="0E2233"/>
          <w:kern w:val="0"/>
          <w:szCs w:val="21"/>
        </w:rPr>
        <w:br/>
      </w:r>
      <w:proofErr w:type="gramStart"/>
      <w:r w:rsidRPr="00BA7E84">
        <w:rPr>
          <w:rFonts w:ascii="Arial" w:eastAsia="Times New Roman" w:hAnsi="Arial" w:cs="Times New Roman"/>
          <w:color w:val="0E2233"/>
          <w:kern w:val="0"/>
          <w:szCs w:val="21"/>
          <w:shd w:val="clear" w:color="auto" w:fill="FFFFFF"/>
        </w:rPr>
        <w:t>double</w:t>
      </w:r>
      <w:proofErr w:type="gramEnd"/>
      <w:r w:rsidRPr="00BA7E84">
        <w:rPr>
          <w:rFonts w:ascii="Arial" w:eastAsia="Times New Roman" w:hAnsi="Arial" w:cs="Times New Roman"/>
          <w:color w:val="0E2233"/>
          <w:kern w:val="0"/>
          <w:szCs w:val="21"/>
          <w:shd w:val="clear" w:color="auto" w:fill="FFFFFF"/>
        </w:rPr>
        <w:t xml:space="preserve"> buffer : you read one buffer and you write the other one. When both reading and writing are complete, the buffers are swapped.</w:t>
      </w:r>
    </w:p>
    <w:p w14:paraId="27FE2C49" w14:textId="77777777" w:rsidR="00996544" w:rsidRDefault="00996544" w:rsidP="00BA7E84">
      <w:pPr>
        <w:widowControl/>
        <w:jc w:val="left"/>
        <w:rPr>
          <w:rFonts w:ascii="Arial" w:eastAsia="Times New Roman" w:hAnsi="Arial" w:cs="Times New Roman"/>
          <w:color w:val="0E2233"/>
          <w:kern w:val="0"/>
          <w:szCs w:val="21"/>
          <w:shd w:val="clear" w:color="auto" w:fill="FFFFFF"/>
        </w:rPr>
      </w:pPr>
    </w:p>
    <w:p w14:paraId="73BAD4BA" w14:textId="5CF5C708" w:rsidR="00BA7E84" w:rsidRPr="00BA7E84" w:rsidRDefault="00BA7E84" w:rsidP="00BA7E84">
      <w:pPr>
        <w:widowControl/>
        <w:jc w:val="left"/>
        <w:rPr>
          <w:rFonts w:ascii="Times" w:eastAsia="Times New Roman" w:hAnsi="Times" w:cs="Times New Roman"/>
          <w:kern w:val="0"/>
          <w:sz w:val="20"/>
          <w:szCs w:val="20"/>
        </w:rPr>
      </w:pPr>
      <w:r w:rsidRPr="00BA7E84">
        <w:rPr>
          <w:rFonts w:ascii="Arial" w:eastAsia="Times New Roman" w:hAnsi="Arial" w:cs="Times New Roman"/>
          <w:color w:val="0E2233"/>
          <w:kern w:val="0"/>
          <w:szCs w:val="21"/>
          <w:shd w:val="clear" w:color="auto" w:fill="FFFFFF"/>
        </w:rPr>
        <w:t>It solves the problem of simultaneous reading and writing but requires synchronization. </w:t>
      </w:r>
    </w:p>
    <w:p w14:paraId="2D4535F0" w14:textId="1A73889C" w:rsidR="003016EA" w:rsidRPr="003016EA" w:rsidRDefault="003016EA" w:rsidP="00BA7E84">
      <w:pPr>
        <w:widowControl/>
        <w:shd w:val="clear" w:color="auto" w:fill="FFFFFF"/>
        <w:spacing w:before="100" w:beforeAutospacing="1" w:after="100" w:afterAutospacing="1" w:line="330" w:lineRule="atLeast"/>
        <w:jc w:val="left"/>
        <w:rPr>
          <w:rFonts w:ascii="宋体" w:eastAsia="宋体" w:hAnsi="宋体" w:cs="宋体"/>
          <w:color w:val="000000"/>
          <w:kern w:val="0"/>
          <w:sz w:val="24"/>
          <w:szCs w:val="24"/>
        </w:rPr>
      </w:pPr>
    </w:p>
    <w:p w14:paraId="5332F315"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7FF40FBC"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39E9A9FF" w14:textId="77777777" w:rsidTr="003016EA">
              <w:trPr>
                <w:tblCellSpacing w:w="15" w:type="dxa"/>
              </w:trPr>
              <w:tc>
                <w:tcPr>
                  <w:tcW w:w="0" w:type="auto"/>
                  <w:hideMark/>
                </w:tcPr>
                <w:p w14:paraId="64A43DA0"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0BDD0A88" w14:textId="77777777" w:rsidR="003016EA" w:rsidRPr="003016EA" w:rsidRDefault="003016EA" w:rsidP="003016EA">
                  <w:pPr>
                    <w:widowControl/>
                    <w:jc w:val="left"/>
                    <w:rPr>
                      <w:rFonts w:ascii="Verdana" w:eastAsia="宋体" w:hAnsi="Verdana" w:cs="宋体"/>
                      <w:kern w:val="0"/>
                      <w:sz w:val="18"/>
                      <w:szCs w:val="18"/>
                    </w:rPr>
                  </w:pPr>
                </w:p>
              </w:tc>
            </w:tr>
          </w:tbl>
          <w:p w14:paraId="542B6404"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79E6D7BC" w14:textId="77777777" w:rsidTr="003016EA">
              <w:trPr>
                <w:gridAfter w:val="1"/>
                <w:wAfter w:w="21393" w:type="dxa"/>
                <w:tblCellSpacing w:w="15" w:type="dxa"/>
              </w:trPr>
              <w:tc>
                <w:tcPr>
                  <w:tcW w:w="0" w:type="auto"/>
                  <w:hideMark/>
                </w:tcPr>
                <w:p w14:paraId="1FA8D921"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2B9E7B24"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6E097CE9" w14:textId="77777777" w:rsidTr="003016EA">
              <w:tblPrEx>
                <w:shd w:val="clear" w:color="auto" w:fill="EEEEEE"/>
              </w:tblPrEx>
              <w:trPr>
                <w:tblCellSpacing w:w="15" w:type="dxa"/>
              </w:trPr>
              <w:tc>
                <w:tcPr>
                  <w:tcW w:w="0" w:type="auto"/>
                  <w:shd w:val="clear" w:color="auto" w:fill="EEEEEE"/>
                  <w:hideMark/>
                </w:tcPr>
                <w:p w14:paraId="27EF4853"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21B669E7"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9" w:tgtFrame="_blank" w:history="1">
                    <w:r w:rsidRPr="003016EA">
                      <w:rPr>
                        <w:rFonts w:ascii="Verdana" w:eastAsia="宋体" w:hAnsi="Verdana" w:cs="宋体"/>
                        <w:color w:val="1E5494"/>
                        <w:kern w:val="0"/>
                        <w:sz w:val="18"/>
                        <w:szCs w:val="18"/>
                        <w:u w:val="single"/>
                      </w:rPr>
                      <w:t>body</w:t>
                    </w:r>
                    <w:proofErr w:type="spellEnd"/>
                  </w:hyperlink>
                </w:p>
              </w:tc>
            </w:tr>
          </w:tbl>
          <w:p w14:paraId="7D09E71C" w14:textId="77777777" w:rsidR="003016EA" w:rsidRPr="003016EA" w:rsidRDefault="003016EA" w:rsidP="003016EA">
            <w:pPr>
              <w:widowControl/>
              <w:jc w:val="left"/>
              <w:rPr>
                <w:rFonts w:ascii="Verdana" w:eastAsia="宋体" w:hAnsi="Verdana" w:cs="宋体"/>
                <w:kern w:val="0"/>
                <w:sz w:val="18"/>
                <w:szCs w:val="18"/>
              </w:rPr>
            </w:pPr>
          </w:p>
        </w:tc>
      </w:tr>
    </w:tbl>
    <w:p w14:paraId="510C9529"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10 points  </w:t>
      </w:r>
    </w:p>
    <w:p w14:paraId="6AC31517" w14:textId="77777777" w:rsidR="003016EA" w:rsidRPr="00B34C05"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B34C05">
        <w:rPr>
          <w:rFonts w:ascii="Tahoma" w:eastAsia="宋体" w:hAnsi="Tahoma" w:cs="Tahoma"/>
          <w:b/>
          <w:bCs/>
          <w:color w:val="FF0000"/>
          <w:kern w:val="0"/>
          <w:sz w:val="23"/>
          <w:szCs w:val="23"/>
        </w:rPr>
        <w:t>Question 4</w:t>
      </w:r>
    </w:p>
    <w:p w14:paraId="590D1355" w14:textId="77777777" w:rsidR="003016EA" w:rsidRPr="003016EA" w:rsidRDefault="003016EA" w:rsidP="003016EA">
      <w:pPr>
        <w:widowControl/>
        <w:numPr>
          <w:ilvl w:val="0"/>
          <w:numId w:val="4"/>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65AB8702"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0"/>
          <w:kern w:val="0"/>
          <w:sz w:val="18"/>
          <w:szCs w:val="18"/>
        </w:rPr>
        <w:t>Identify two problems addressed by the Fast File System and how they were</w:t>
      </w:r>
      <w:r w:rsidRPr="003016EA">
        <w:rPr>
          <w:rFonts w:ascii="Tahoma" w:eastAsia="宋体" w:hAnsi="Tahoma" w:cs="Tahoma"/>
          <w:color w:val="000000"/>
          <w:kern w:val="0"/>
          <w:sz w:val="18"/>
          <w:szCs w:val="18"/>
        </w:rPr>
        <w:t> </w:t>
      </w:r>
      <w:r w:rsidRPr="003016EA">
        <w:rPr>
          <w:rFonts w:ascii="Times New Roman" w:eastAsia="宋体" w:hAnsi="Times New Roman" w:cs="Times New Roman"/>
          <w:color w:val="000000"/>
          <w:kern w:val="0"/>
          <w:sz w:val="18"/>
          <w:szCs w:val="18"/>
        </w:rPr>
        <w:t>solved.</w:t>
      </w:r>
    </w:p>
    <w:p w14:paraId="00673D7C"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lastRenderedPageBreak/>
        <w:t>Answer </w:t>
      </w:r>
    </w:p>
    <w:p w14:paraId="2F3DDBC8" w14:textId="718D835A" w:rsidR="00DA51FA" w:rsidRDefault="00DA51FA" w:rsidP="00DA51FA">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hint="eastAsia"/>
          <w:noProof/>
          <w:color w:val="000000"/>
          <w:kern w:val="0"/>
          <w:sz w:val="20"/>
          <w:szCs w:val="20"/>
        </w:rPr>
        <w:drawing>
          <wp:inline distT="0" distB="0" distL="0" distR="0" wp14:anchorId="5CF500CA" wp14:editId="04106B64">
            <wp:extent cx="5274310" cy="366776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13-12-15 6.27.29 PM.png"/>
                    <pic:cNvPicPr/>
                  </pic:nvPicPr>
                  <pic:blipFill>
                    <a:blip r:embed="rId10">
                      <a:extLst>
                        <a:ext uri="{28A0092B-C50C-407E-A947-70E740481C1C}">
                          <a14:useLocalDpi xmlns:a14="http://schemas.microsoft.com/office/drawing/2010/main" val="0"/>
                        </a:ext>
                      </a:extLst>
                    </a:blip>
                    <a:stretch>
                      <a:fillRect/>
                    </a:stretch>
                  </pic:blipFill>
                  <pic:spPr>
                    <a:xfrm>
                      <a:off x="0" y="0"/>
                      <a:ext cx="5274310" cy="3667760"/>
                    </a:xfrm>
                    <a:prstGeom prst="rect">
                      <a:avLst/>
                    </a:prstGeom>
                  </pic:spPr>
                </pic:pic>
              </a:graphicData>
            </a:graphic>
          </wp:inline>
        </w:drawing>
      </w:r>
    </w:p>
    <w:p w14:paraId="04F49062" w14:textId="64BF7251" w:rsidR="00DA51FA" w:rsidRPr="003016EA" w:rsidRDefault="00DA51FA" w:rsidP="00DA51FA">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hint="eastAsia"/>
          <w:noProof/>
          <w:color w:val="000000"/>
          <w:kern w:val="0"/>
          <w:sz w:val="20"/>
          <w:szCs w:val="20"/>
        </w:rPr>
        <w:drawing>
          <wp:inline distT="0" distB="0" distL="0" distR="0" wp14:anchorId="1F9189E2" wp14:editId="4D761D9B">
            <wp:extent cx="5274310" cy="3763010"/>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13-12-15 6.27.45 PM.png"/>
                    <pic:cNvPicPr/>
                  </pic:nvPicPr>
                  <pic:blipFill>
                    <a:blip r:embed="rId11">
                      <a:extLst>
                        <a:ext uri="{28A0092B-C50C-407E-A947-70E740481C1C}">
                          <a14:useLocalDpi xmlns:a14="http://schemas.microsoft.com/office/drawing/2010/main" val="0"/>
                        </a:ext>
                      </a:extLst>
                    </a:blip>
                    <a:stretch>
                      <a:fillRect/>
                    </a:stretch>
                  </pic:blipFill>
                  <pic:spPr>
                    <a:xfrm>
                      <a:off x="0" y="0"/>
                      <a:ext cx="5274310" cy="3763010"/>
                    </a:xfrm>
                    <a:prstGeom prst="rect">
                      <a:avLst/>
                    </a:prstGeom>
                  </pic:spPr>
                </pic:pic>
              </a:graphicData>
            </a:graphic>
          </wp:inline>
        </w:drawing>
      </w: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4D08EF64"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29D35A0B" w14:textId="77777777" w:rsidTr="003016EA">
              <w:trPr>
                <w:tblCellSpacing w:w="15" w:type="dxa"/>
              </w:trPr>
              <w:tc>
                <w:tcPr>
                  <w:tcW w:w="0" w:type="auto"/>
                  <w:hideMark/>
                </w:tcPr>
                <w:p w14:paraId="13AE64CA"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245D4957" w14:textId="77777777" w:rsidR="003016EA" w:rsidRPr="003016EA" w:rsidRDefault="003016EA" w:rsidP="003016EA">
                  <w:pPr>
                    <w:widowControl/>
                    <w:jc w:val="left"/>
                    <w:rPr>
                      <w:rFonts w:ascii="Verdana" w:eastAsia="宋体" w:hAnsi="Verdana" w:cs="宋体"/>
                      <w:kern w:val="0"/>
                      <w:sz w:val="18"/>
                      <w:szCs w:val="18"/>
                    </w:rPr>
                  </w:pPr>
                </w:p>
              </w:tc>
            </w:tr>
          </w:tbl>
          <w:p w14:paraId="2C320FF8"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32BBC921" w14:textId="77777777" w:rsidTr="003016EA">
              <w:trPr>
                <w:gridAfter w:val="1"/>
                <w:wAfter w:w="21393" w:type="dxa"/>
                <w:tblCellSpacing w:w="15" w:type="dxa"/>
              </w:trPr>
              <w:tc>
                <w:tcPr>
                  <w:tcW w:w="0" w:type="auto"/>
                  <w:hideMark/>
                </w:tcPr>
                <w:p w14:paraId="179B6ADF"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405FB551"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60C28054" w14:textId="77777777" w:rsidTr="003016EA">
              <w:tblPrEx>
                <w:shd w:val="clear" w:color="auto" w:fill="EEEEEE"/>
              </w:tblPrEx>
              <w:trPr>
                <w:tblCellSpacing w:w="15" w:type="dxa"/>
              </w:trPr>
              <w:tc>
                <w:tcPr>
                  <w:tcW w:w="0" w:type="auto"/>
                  <w:shd w:val="clear" w:color="auto" w:fill="EEEEEE"/>
                  <w:hideMark/>
                </w:tcPr>
                <w:p w14:paraId="691FD59F"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05531E6A"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12" w:tgtFrame="_blank" w:history="1">
                    <w:r w:rsidRPr="003016EA">
                      <w:rPr>
                        <w:rFonts w:ascii="Verdana" w:eastAsia="宋体" w:hAnsi="Verdana" w:cs="宋体"/>
                        <w:color w:val="1E5494"/>
                        <w:kern w:val="0"/>
                        <w:sz w:val="18"/>
                        <w:szCs w:val="18"/>
                        <w:u w:val="single"/>
                      </w:rPr>
                      <w:t>body</w:t>
                    </w:r>
                    <w:proofErr w:type="spellEnd"/>
                  </w:hyperlink>
                </w:p>
              </w:tc>
            </w:tr>
          </w:tbl>
          <w:p w14:paraId="20C1FCB8" w14:textId="77777777" w:rsidR="003016EA" w:rsidRPr="003016EA" w:rsidRDefault="003016EA" w:rsidP="003016EA">
            <w:pPr>
              <w:widowControl/>
              <w:jc w:val="left"/>
              <w:rPr>
                <w:rFonts w:ascii="Verdana" w:eastAsia="宋体" w:hAnsi="Verdana" w:cs="宋体"/>
                <w:kern w:val="0"/>
                <w:sz w:val="18"/>
                <w:szCs w:val="18"/>
              </w:rPr>
            </w:pPr>
          </w:p>
        </w:tc>
      </w:tr>
    </w:tbl>
    <w:p w14:paraId="6AD4B348"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10 points  </w:t>
      </w:r>
    </w:p>
    <w:p w14:paraId="7CEEB6D5" w14:textId="77777777" w:rsidR="003016EA" w:rsidRPr="00BB6446"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BB6446">
        <w:rPr>
          <w:rFonts w:ascii="Tahoma" w:eastAsia="宋体" w:hAnsi="Tahoma" w:cs="Tahoma"/>
          <w:b/>
          <w:bCs/>
          <w:color w:val="FF0000"/>
          <w:kern w:val="0"/>
          <w:sz w:val="23"/>
          <w:szCs w:val="23"/>
        </w:rPr>
        <w:lastRenderedPageBreak/>
        <w:t>Question 5</w:t>
      </w:r>
    </w:p>
    <w:p w14:paraId="6CE8F5F3" w14:textId="77777777" w:rsidR="003016EA" w:rsidRPr="003016EA" w:rsidRDefault="003016EA" w:rsidP="003016EA">
      <w:pPr>
        <w:widowControl/>
        <w:numPr>
          <w:ilvl w:val="0"/>
          <w:numId w:val="5"/>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40304CC2"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0"/>
          <w:kern w:val="0"/>
          <w:sz w:val="18"/>
          <w:szCs w:val="18"/>
        </w:rPr>
        <w:t xml:space="preserve">Which three properties does system virtualization </w:t>
      </w:r>
      <w:proofErr w:type="gramStart"/>
      <w:r w:rsidRPr="003016EA">
        <w:rPr>
          <w:rFonts w:ascii="Times New Roman" w:eastAsia="宋体" w:hAnsi="Times New Roman" w:cs="Times New Roman"/>
          <w:color w:val="000000"/>
          <w:kern w:val="0"/>
          <w:sz w:val="18"/>
          <w:szCs w:val="18"/>
        </w:rPr>
        <w:t>exhibit ?</w:t>
      </w:r>
      <w:proofErr w:type="gramEnd"/>
      <w:r w:rsidRPr="003016EA">
        <w:rPr>
          <w:rFonts w:ascii="Times New Roman" w:eastAsia="宋体" w:hAnsi="Times New Roman" w:cs="Times New Roman"/>
          <w:color w:val="000000"/>
          <w:kern w:val="0"/>
          <w:sz w:val="18"/>
          <w:szCs w:val="18"/>
        </w:rPr>
        <w:t xml:space="preserve"> Note that you have to identify all the three properties correctly for full credit. There will be no partial credit for this question.</w:t>
      </w:r>
    </w:p>
    <w:p w14:paraId="17FD9475"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w:t>
      </w:r>
    </w:p>
    <w:p w14:paraId="3B19EB60" w14:textId="30A33117" w:rsidR="00E7625C" w:rsidRPr="003016EA" w:rsidRDefault="00E7625C" w:rsidP="00E7625C">
      <w:pPr>
        <w:widowControl/>
        <w:shd w:val="clear" w:color="auto" w:fill="FFFFFF"/>
        <w:spacing w:line="345" w:lineRule="atLeast"/>
        <w:jc w:val="left"/>
        <w:rPr>
          <w:rFonts w:ascii="Tahoma" w:eastAsia="宋体" w:hAnsi="Tahoma" w:cs="Tahoma"/>
          <w:color w:val="000000"/>
          <w:kern w:val="0"/>
          <w:sz w:val="20"/>
          <w:szCs w:val="20"/>
        </w:rPr>
      </w:pPr>
      <w:proofErr w:type="spellStart"/>
      <w:r>
        <w:rPr>
          <w:rFonts w:ascii="Tahoma" w:eastAsia="宋体" w:hAnsi="Tahoma" w:cs="Tahoma"/>
          <w:color w:val="000000"/>
          <w:kern w:val="0"/>
          <w:sz w:val="20"/>
          <w:szCs w:val="20"/>
        </w:rPr>
        <w:t>B</w:t>
      </w:r>
      <w:r>
        <w:rPr>
          <w:rFonts w:ascii="Tahoma" w:eastAsia="宋体" w:hAnsi="Tahoma" w:cs="Tahoma" w:hint="eastAsia"/>
          <w:color w:val="000000"/>
          <w:kern w:val="0"/>
          <w:sz w:val="20"/>
          <w:szCs w:val="20"/>
        </w:rPr>
        <w:t>ce</w:t>
      </w:r>
      <w:proofErr w:type="spellEnd"/>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495"/>
        <w:gridCol w:w="238"/>
        <w:gridCol w:w="1730"/>
      </w:tblGrid>
      <w:tr w:rsidR="003016EA" w:rsidRPr="003016EA" w14:paraId="3494598D" w14:textId="77777777" w:rsidTr="003016EA">
        <w:trPr>
          <w:tblCellSpacing w:w="15" w:type="dxa"/>
        </w:trPr>
        <w:tc>
          <w:tcPr>
            <w:tcW w:w="0" w:type="auto"/>
            <w:hideMark/>
          </w:tcPr>
          <w:p w14:paraId="76350825"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1A2C2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6pt">
                  <v:imagedata r:id="rId13" o:title=""/>
                </v:shape>
              </w:pict>
            </w:r>
          </w:p>
        </w:tc>
        <w:tc>
          <w:tcPr>
            <w:tcW w:w="0" w:type="auto"/>
            <w:hideMark/>
          </w:tcPr>
          <w:p w14:paraId="6B8663C2"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a.</w:t>
            </w:r>
          </w:p>
        </w:tc>
        <w:tc>
          <w:tcPr>
            <w:tcW w:w="0" w:type="auto"/>
            <w:hideMark/>
          </w:tcPr>
          <w:p w14:paraId="1DADEE1C" w14:textId="77777777" w:rsidR="003016EA" w:rsidRPr="003016EA" w:rsidRDefault="003016EA" w:rsidP="003016EA">
            <w:pPr>
              <w:widowControl/>
              <w:jc w:val="left"/>
              <w:rPr>
                <w:rFonts w:ascii="Verdana" w:eastAsia="宋体" w:hAnsi="Verdana" w:cs="宋体"/>
                <w:kern w:val="0"/>
                <w:sz w:val="18"/>
                <w:szCs w:val="18"/>
              </w:rPr>
            </w:pPr>
            <w:r w:rsidRPr="003016EA">
              <w:rPr>
                <w:rFonts w:ascii="Times New Roman" w:eastAsia="宋体" w:hAnsi="Times New Roman" w:cs="Times New Roman"/>
                <w:kern w:val="0"/>
                <w:sz w:val="18"/>
                <w:szCs w:val="18"/>
              </w:rPr>
              <w:t>Improved performance</w:t>
            </w:r>
          </w:p>
        </w:tc>
      </w:tr>
      <w:tr w:rsidR="003016EA" w:rsidRPr="003016EA" w14:paraId="5C7B5CE3" w14:textId="77777777" w:rsidTr="003016EA">
        <w:trPr>
          <w:tblCellSpacing w:w="15" w:type="dxa"/>
        </w:trPr>
        <w:tc>
          <w:tcPr>
            <w:tcW w:w="0" w:type="auto"/>
            <w:hideMark/>
          </w:tcPr>
          <w:p w14:paraId="3A3C4499"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2A0CE4B8">
                <v:shape id="_x0000_i1026" type="#_x0000_t75" style="width:21pt;height:16pt">
                  <v:imagedata r:id="rId13" o:title=""/>
                </v:shape>
              </w:pict>
            </w:r>
          </w:p>
        </w:tc>
        <w:tc>
          <w:tcPr>
            <w:tcW w:w="0" w:type="auto"/>
            <w:hideMark/>
          </w:tcPr>
          <w:p w14:paraId="35207B46"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b.</w:t>
            </w:r>
          </w:p>
        </w:tc>
        <w:tc>
          <w:tcPr>
            <w:tcW w:w="0" w:type="auto"/>
            <w:hideMark/>
          </w:tcPr>
          <w:p w14:paraId="3A25F02A"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 </w:t>
            </w:r>
            <w:r w:rsidRPr="003016EA">
              <w:rPr>
                <w:rFonts w:ascii="Times New Roman" w:eastAsia="宋体" w:hAnsi="Times New Roman" w:cs="Times New Roman"/>
                <w:kern w:val="0"/>
                <w:sz w:val="18"/>
                <w:szCs w:val="18"/>
              </w:rPr>
              <w:t>Encapsulation</w:t>
            </w:r>
          </w:p>
        </w:tc>
      </w:tr>
      <w:tr w:rsidR="003016EA" w:rsidRPr="003016EA" w14:paraId="7939557B" w14:textId="77777777" w:rsidTr="003016EA">
        <w:trPr>
          <w:tblCellSpacing w:w="15" w:type="dxa"/>
        </w:trPr>
        <w:tc>
          <w:tcPr>
            <w:tcW w:w="0" w:type="auto"/>
            <w:hideMark/>
          </w:tcPr>
          <w:p w14:paraId="03A7644F"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4BAF1E71">
                <v:shape id="_x0000_i1027" type="#_x0000_t75" style="width:21pt;height:16pt">
                  <v:imagedata r:id="rId13" o:title=""/>
                </v:shape>
              </w:pict>
            </w:r>
          </w:p>
        </w:tc>
        <w:tc>
          <w:tcPr>
            <w:tcW w:w="0" w:type="auto"/>
            <w:hideMark/>
          </w:tcPr>
          <w:p w14:paraId="47BFD722"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c.</w:t>
            </w:r>
          </w:p>
        </w:tc>
        <w:tc>
          <w:tcPr>
            <w:tcW w:w="0" w:type="auto"/>
            <w:hideMark/>
          </w:tcPr>
          <w:p w14:paraId="25AD022E" w14:textId="77777777" w:rsidR="003016EA" w:rsidRPr="003016EA" w:rsidRDefault="003016EA" w:rsidP="003016EA">
            <w:pPr>
              <w:widowControl/>
              <w:jc w:val="left"/>
              <w:rPr>
                <w:rFonts w:ascii="Verdana" w:eastAsia="宋体" w:hAnsi="Verdana" w:cs="宋体"/>
                <w:kern w:val="0"/>
                <w:sz w:val="18"/>
                <w:szCs w:val="18"/>
              </w:rPr>
            </w:pPr>
            <w:r w:rsidRPr="003016EA">
              <w:rPr>
                <w:rFonts w:ascii="Times New Roman" w:eastAsia="宋体" w:hAnsi="Times New Roman" w:cs="Times New Roman"/>
                <w:kern w:val="0"/>
                <w:sz w:val="18"/>
                <w:szCs w:val="18"/>
              </w:rPr>
              <w:t> Interposition</w:t>
            </w:r>
          </w:p>
        </w:tc>
      </w:tr>
      <w:tr w:rsidR="003016EA" w:rsidRPr="003016EA" w14:paraId="06638FE8" w14:textId="77777777" w:rsidTr="003016EA">
        <w:trPr>
          <w:tblCellSpacing w:w="15" w:type="dxa"/>
        </w:trPr>
        <w:tc>
          <w:tcPr>
            <w:tcW w:w="0" w:type="auto"/>
            <w:hideMark/>
          </w:tcPr>
          <w:p w14:paraId="2791476C"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182FA65A">
                <v:shape id="_x0000_i1028" type="#_x0000_t75" style="width:21pt;height:16pt">
                  <v:imagedata r:id="rId13" o:title=""/>
                </v:shape>
              </w:pict>
            </w:r>
          </w:p>
        </w:tc>
        <w:tc>
          <w:tcPr>
            <w:tcW w:w="0" w:type="auto"/>
            <w:hideMark/>
          </w:tcPr>
          <w:p w14:paraId="0B6DB7E7"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d.</w:t>
            </w:r>
          </w:p>
        </w:tc>
        <w:tc>
          <w:tcPr>
            <w:tcW w:w="0" w:type="auto"/>
            <w:hideMark/>
          </w:tcPr>
          <w:p w14:paraId="0B34DF34"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 </w:t>
            </w:r>
            <w:r w:rsidRPr="003016EA">
              <w:rPr>
                <w:rFonts w:ascii="Times New Roman" w:eastAsia="宋体" w:hAnsi="Times New Roman" w:cs="Times New Roman"/>
                <w:kern w:val="0"/>
                <w:sz w:val="18"/>
                <w:szCs w:val="18"/>
              </w:rPr>
              <w:t>Debugging</w:t>
            </w:r>
          </w:p>
        </w:tc>
      </w:tr>
      <w:tr w:rsidR="003016EA" w:rsidRPr="003016EA" w14:paraId="1140F407" w14:textId="77777777" w:rsidTr="003016EA">
        <w:trPr>
          <w:tblCellSpacing w:w="15" w:type="dxa"/>
        </w:trPr>
        <w:tc>
          <w:tcPr>
            <w:tcW w:w="0" w:type="auto"/>
            <w:hideMark/>
          </w:tcPr>
          <w:p w14:paraId="34946BBB"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770D813D">
                <v:shape id="_x0000_i1029" type="#_x0000_t75" style="width:21pt;height:16pt">
                  <v:imagedata r:id="rId13" o:title=""/>
                </v:shape>
              </w:pict>
            </w:r>
          </w:p>
        </w:tc>
        <w:tc>
          <w:tcPr>
            <w:tcW w:w="0" w:type="auto"/>
            <w:hideMark/>
          </w:tcPr>
          <w:p w14:paraId="3CF5C478"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e.</w:t>
            </w:r>
          </w:p>
        </w:tc>
        <w:tc>
          <w:tcPr>
            <w:tcW w:w="0" w:type="auto"/>
            <w:hideMark/>
          </w:tcPr>
          <w:p w14:paraId="3B7EF9C6" w14:textId="77777777" w:rsidR="003016EA" w:rsidRPr="003016EA" w:rsidRDefault="003016EA" w:rsidP="003016EA">
            <w:pPr>
              <w:widowControl/>
              <w:jc w:val="left"/>
              <w:rPr>
                <w:rFonts w:ascii="Verdana" w:eastAsia="宋体" w:hAnsi="Verdana" w:cs="宋体"/>
                <w:kern w:val="0"/>
                <w:sz w:val="18"/>
                <w:szCs w:val="18"/>
              </w:rPr>
            </w:pPr>
            <w:r w:rsidRPr="003016EA">
              <w:rPr>
                <w:rFonts w:ascii="Times New Roman" w:eastAsia="宋体" w:hAnsi="Times New Roman" w:cs="Times New Roman"/>
                <w:kern w:val="0"/>
                <w:sz w:val="18"/>
                <w:szCs w:val="18"/>
              </w:rPr>
              <w:t>Isolation</w:t>
            </w:r>
            <w:r w:rsidRPr="003016EA">
              <w:rPr>
                <w:rFonts w:ascii="Verdana" w:eastAsia="宋体" w:hAnsi="Verdana" w:cs="宋体"/>
                <w:kern w:val="0"/>
                <w:sz w:val="18"/>
                <w:szCs w:val="18"/>
              </w:rPr>
              <w:t>          </w:t>
            </w:r>
          </w:p>
        </w:tc>
      </w:tr>
    </w:tbl>
    <w:p w14:paraId="03DE74E2"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10 points  </w:t>
      </w:r>
    </w:p>
    <w:p w14:paraId="0836A865" w14:textId="77777777" w:rsidR="003016EA" w:rsidRPr="006B2BB4"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6B2BB4">
        <w:rPr>
          <w:rFonts w:ascii="Tahoma" w:eastAsia="宋体" w:hAnsi="Tahoma" w:cs="Tahoma"/>
          <w:b/>
          <w:bCs/>
          <w:color w:val="FF0000"/>
          <w:kern w:val="0"/>
          <w:sz w:val="23"/>
          <w:szCs w:val="23"/>
        </w:rPr>
        <w:t>Question 6</w:t>
      </w:r>
    </w:p>
    <w:p w14:paraId="33E6D733" w14:textId="77777777" w:rsidR="003016EA" w:rsidRPr="003016EA" w:rsidRDefault="003016EA" w:rsidP="003016EA">
      <w:pPr>
        <w:widowControl/>
        <w:numPr>
          <w:ilvl w:val="0"/>
          <w:numId w:val="6"/>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39DA9552"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0"/>
          <w:kern w:val="0"/>
          <w:sz w:val="18"/>
          <w:szCs w:val="18"/>
        </w:rPr>
        <w:t>Name one scenario where programmed I/O is preferred over other I/O techniques.</w:t>
      </w:r>
    </w:p>
    <w:p w14:paraId="119F43CF"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p w14:paraId="72F6DCCE" w14:textId="7D9B859D" w:rsidR="009958C2" w:rsidRDefault="009958C2" w:rsidP="009958C2">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hint="eastAsia"/>
          <w:color w:val="000000"/>
          <w:kern w:val="0"/>
          <w:sz w:val="20"/>
          <w:szCs w:val="20"/>
        </w:rPr>
        <w:t xml:space="preserve">Programmed I/O: </w:t>
      </w:r>
      <w:r w:rsidR="00814776">
        <w:rPr>
          <w:rFonts w:ascii="Tahoma" w:eastAsia="宋体" w:hAnsi="Tahoma" w:cs="Tahoma"/>
          <w:color w:val="000000"/>
          <w:kern w:val="0"/>
          <w:sz w:val="20"/>
          <w:szCs w:val="20"/>
        </w:rPr>
        <w:t>Process is busy-waiting for the operati</w:t>
      </w:r>
      <w:r w:rsidRPr="009958C2">
        <w:rPr>
          <w:rFonts w:ascii="Tahoma" w:eastAsia="宋体" w:hAnsi="Tahoma" w:cs="Tahoma"/>
          <w:color w:val="000000"/>
          <w:kern w:val="0"/>
          <w:sz w:val="20"/>
          <w:szCs w:val="20"/>
        </w:rPr>
        <w:t>on to complete</w:t>
      </w:r>
    </w:p>
    <w:p w14:paraId="48D640A0" w14:textId="0F94CA7D" w:rsidR="00814776" w:rsidRDefault="00E577BC" w:rsidP="009958C2">
      <w:pPr>
        <w:widowControl/>
        <w:shd w:val="clear" w:color="auto" w:fill="FFFFFF"/>
        <w:spacing w:line="345" w:lineRule="atLeast"/>
        <w:jc w:val="left"/>
        <w:rPr>
          <w:rFonts w:ascii="Tahoma" w:eastAsia="宋体" w:hAnsi="Tahoma" w:cs="Tahoma"/>
          <w:color w:val="000000"/>
          <w:kern w:val="0"/>
          <w:sz w:val="20"/>
          <w:szCs w:val="20"/>
        </w:rPr>
      </w:pPr>
      <w:hyperlink r:id="rId14" w:history="1">
        <w:r w:rsidR="003B742E" w:rsidRPr="006635B3">
          <w:rPr>
            <w:rStyle w:val="a3"/>
            <w:rFonts w:ascii="Tahoma" w:eastAsia="宋体" w:hAnsi="Tahoma" w:cs="Tahoma"/>
            <w:kern w:val="0"/>
            <w:sz w:val="20"/>
            <w:szCs w:val="20"/>
          </w:rPr>
          <w:t>http://www.louiewong.com/archives/137</w:t>
        </w:r>
      </w:hyperlink>
    </w:p>
    <w:p w14:paraId="441067B1" w14:textId="108B39D2" w:rsidR="003B742E" w:rsidRPr="003016EA" w:rsidRDefault="003B742E" w:rsidP="009958C2">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color w:val="000000"/>
          <w:kern w:val="0"/>
          <w:sz w:val="20"/>
          <w:szCs w:val="20"/>
        </w:rPr>
        <w:t>Transferring</w:t>
      </w:r>
      <w:r>
        <w:rPr>
          <w:rFonts w:ascii="Tahoma" w:eastAsia="宋体" w:hAnsi="Tahoma" w:cs="Tahoma" w:hint="eastAsia"/>
          <w:color w:val="000000"/>
          <w:kern w:val="0"/>
          <w:sz w:val="20"/>
          <w:szCs w:val="20"/>
        </w:rPr>
        <w:t xml:space="preserve"> large file</w:t>
      </w: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151AA776"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1452E884" w14:textId="77777777" w:rsidTr="003016EA">
              <w:trPr>
                <w:tblCellSpacing w:w="15" w:type="dxa"/>
              </w:trPr>
              <w:tc>
                <w:tcPr>
                  <w:tcW w:w="0" w:type="auto"/>
                  <w:hideMark/>
                </w:tcPr>
                <w:p w14:paraId="25F90796"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5DA4BF7C" w14:textId="77777777" w:rsidR="003016EA" w:rsidRPr="003016EA" w:rsidRDefault="003016EA" w:rsidP="003016EA">
                  <w:pPr>
                    <w:widowControl/>
                    <w:jc w:val="left"/>
                    <w:rPr>
                      <w:rFonts w:ascii="Verdana" w:eastAsia="宋体" w:hAnsi="Verdana" w:cs="宋体"/>
                      <w:kern w:val="0"/>
                      <w:sz w:val="18"/>
                      <w:szCs w:val="18"/>
                    </w:rPr>
                  </w:pPr>
                </w:p>
              </w:tc>
            </w:tr>
          </w:tbl>
          <w:p w14:paraId="4BAEDC14"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52020F75" w14:textId="77777777" w:rsidTr="003016EA">
              <w:trPr>
                <w:gridAfter w:val="1"/>
                <w:wAfter w:w="21393" w:type="dxa"/>
                <w:tblCellSpacing w:w="15" w:type="dxa"/>
              </w:trPr>
              <w:tc>
                <w:tcPr>
                  <w:tcW w:w="0" w:type="auto"/>
                  <w:hideMark/>
                </w:tcPr>
                <w:p w14:paraId="0E3DDA17"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75E44A44"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5AC4DAB2" w14:textId="77777777" w:rsidTr="003016EA">
              <w:tblPrEx>
                <w:shd w:val="clear" w:color="auto" w:fill="EEEEEE"/>
              </w:tblPrEx>
              <w:trPr>
                <w:tblCellSpacing w:w="15" w:type="dxa"/>
              </w:trPr>
              <w:tc>
                <w:tcPr>
                  <w:tcW w:w="0" w:type="auto"/>
                  <w:shd w:val="clear" w:color="auto" w:fill="EEEEEE"/>
                  <w:hideMark/>
                </w:tcPr>
                <w:p w14:paraId="3417E5FA"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13DE85EF"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15" w:tgtFrame="_blank" w:history="1">
                    <w:r w:rsidRPr="003016EA">
                      <w:rPr>
                        <w:rFonts w:ascii="Verdana" w:eastAsia="宋体" w:hAnsi="Verdana" w:cs="宋体"/>
                        <w:color w:val="1E5494"/>
                        <w:kern w:val="0"/>
                        <w:sz w:val="18"/>
                        <w:szCs w:val="18"/>
                        <w:u w:val="single"/>
                      </w:rPr>
                      <w:t>body</w:t>
                    </w:r>
                    <w:proofErr w:type="spellEnd"/>
                  </w:hyperlink>
                </w:p>
              </w:tc>
            </w:tr>
          </w:tbl>
          <w:p w14:paraId="4D06B355" w14:textId="77777777" w:rsidR="003016EA" w:rsidRPr="003016EA" w:rsidRDefault="003016EA" w:rsidP="003016EA">
            <w:pPr>
              <w:widowControl/>
              <w:jc w:val="left"/>
              <w:rPr>
                <w:rFonts w:ascii="Verdana" w:eastAsia="宋体" w:hAnsi="Verdana" w:cs="宋体"/>
                <w:kern w:val="0"/>
                <w:sz w:val="18"/>
                <w:szCs w:val="18"/>
              </w:rPr>
            </w:pPr>
          </w:p>
        </w:tc>
      </w:tr>
    </w:tbl>
    <w:p w14:paraId="3A971CB4"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10 points  </w:t>
      </w:r>
    </w:p>
    <w:p w14:paraId="52350021" w14:textId="77777777" w:rsidR="003016EA" w:rsidRPr="003311BE"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3311BE">
        <w:rPr>
          <w:rFonts w:ascii="Tahoma" w:eastAsia="宋体" w:hAnsi="Tahoma" w:cs="Tahoma"/>
          <w:b/>
          <w:bCs/>
          <w:color w:val="FF0000"/>
          <w:kern w:val="0"/>
          <w:sz w:val="23"/>
          <w:szCs w:val="23"/>
        </w:rPr>
        <w:t>Question 7</w:t>
      </w:r>
    </w:p>
    <w:p w14:paraId="5652CA8D" w14:textId="77777777" w:rsidR="003016EA" w:rsidRPr="003016EA" w:rsidRDefault="003016EA" w:rsidP="003016EA">
      <w:pPr>
        <w:widowControl/>
        <w:numPr>
          <w:ilvl w:val="0"/>
          <w:numId w:val="7"/>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413177E3"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0"/>
          <w:kern w:val="0"/>
          <w:sz w:val="18"/>
          <w:szCs w:val="18"/>
        </w:rPr>
        <w:t>A 1-MB block of memory is allocated using the buddy system. Show the results of the following sequence of operations:</w:t>
      </w:r>
    </w:p>
    <w:p w14:paraId="21D11230"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0"/>
          <w:kern w:val="0"/>
          <w:sz w:val="18"/>
          <w:szCs w:val="18"/>
        </w:rPr>
        <w:t>– Request 100K (A)</w:t>
      </w:r>
    </w:p>
    <w:p w14:paraId="6CB3834B"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0"/>
          <w:kern w:val="0"/>
          <w:sz w:val="18"/>
          <w:szCs w:val="18"/>
        </w:rPr>
        <w:lastRenderedPageBreak/>
        <w:t>– Request 70K (B)</w:t>
      </w:r>
    </w:p>
    <w:p w14:paraId="3DC0B581"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0"/>
          <w:kern w:val="0"/>
          <w:sz w:val="18"/>
          <w:szCs w:val="18"/>
        </w:rPr>
        <w:t>– Request 256K (C)</w:t>
      </w:r>
    </w:p>
    <w:p w14:paraId="24FFE703"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0"/>
          <w:kern w:val="0"/>
          <w:sz w:val="18"/>
          <w:szCs w:val="18"/>
        </w:rPr>
        <w:t>– Release (B)</w:t>
      </w:r>
    </w:p>
    <w:p w14:paraId="084E2D11"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0"/>
          <w:kern w:val="0"/>
          <w:sz w:val="18"/>
          <w:szCs w:val="18"/>
        </w:rPr>
        <w:t>-  Request 256K (D)</w:t>
      </w:r>
    </w:p>
    <w:p w14:paraId="3A23A9E3"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p w14:paraId="65FF0812" w14:textId="05DEE8B2" w:rsidR="00ED12B7" w:rsidRDefault="00E577BC" w:rsidP="00ED12B7">
      <w:pPr>
        <w:widowControl/>
        <w:shd w:val="clear" w:color="auto" w:fill="FFFFFF"/>
        <w:spacing w:line="345" w:lineRule="atLeast"/>
        <w:jc w:val="left"/>
        <w:rPr>
          <w:rFonts w:ascii="Tahoma" w:eastAsia="宋体" w:hAnsi="Tahoma" w:cs="Tahoma"/>
          <w:color w:val="000000"/>
          <w:kern w:val="0"/>
          <w:sz w:val="20"/>
          <w:szCs w:val="20"/>
        </w:rPr>
      </w:pPr>
      <w:hyperlink r:id="rId16" w:history="1">
        <w:r w:rsidR="00ED12B7" w:rsidRPr="006635B3">
          <w:rPr>
            <w:rStyle w:val="a3"/>
            <w:rFonts w:ascii="Tahoma" w:eastAsia="宋体" w:hAnsi="Tahoma" w:cs="Tahoma"/>
            <w:kern w:val="0"/>
            <w:sz w:val="20"/>
            <w:szCs w:val="20"/>
          </w:rPr>
          <w:t>http://cnx.org/content/m28000/1.1/</w:t>
        </w:r>
      </w:hyperlink>
    </w:p>
    <w:p w14:paraId="1A7190F4" w14:textId="55579EC1" w:rsidR="00ED12B7" w:rsidRPr="003016EA" w:rsidRDefault="00F128D3" w:rsidP="00ED12B7">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hint="eastAsia"/>
          <w:noProof/>
          <w:color w:val="000000"/>
          <w:kern w:val="0"/>
          <w:sz w:val="20"/>
          <w:szCs w:val="20"/>
        </w:rPr>
        <w:drawing>
          <wp:inline distT="0" distB="0" distL="0" distR="0" wp14:anchorId="1D7236D2" wp14:editId="241424C5">
            <wp:extent cx="5274310" cy="1892935"/>
            <wp:effectExtent l="0" t="0" r="889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13-12-15 6.40.03 PM.png"/>
                    <pic:cNvPicPr/>
                  </pic:nvPicPr>
                  <pic:blipFill>
                    <a:blip r:embed="rId17">
                      <a:extLst>
                        <a:ext uri="{28A0092B-C50C-407E-A947-70E740481C1C}">
                          <a14:useLocalDpi xmlns:a14="http://schemas.microsoft.com/office/drawing/2010/main" val="0"/>
                        </a:ext>
                      </a:extLst>
                    </a:blip>
                    <a:stretch>
                      <a:fillRect/>
                    </a:stretch>
                  </pic:blipFill>
                  <pic:spPr>
                    <a:xfrm>
                      <a:off x="0" y="0"/>
                      <a:ext cx="5274310" cy="1892935"/>
                    </a:xfrm>
                    <a:prstGeom prst="rect">
                      <a:avLst/>
                    </a:prstGeom>
                  </pic:spPr>
                </pic:pic>
              </a:graphicData>
            </a:graphic>
          </wp:inline>
        </w:drawing>
      </w: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0EA92DC8"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6456BD7F" w14:textId="77777777" w:rsidTr="003016EA">
              <w:trPr>
                <w:tblCellSpacing w:w="15" w:type="dxa"/>
              </w:trPr>
              <w:tc>
                <w:tcPr>
                  <w:tcW w:w="0" w:type="auto"/>
                  <w:hideMark/>
                </w:tcPr>
                <w:p w14:paraId="05393299"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7E56D5D8" w14:textId="77777777" w:rsidR="003016EA" w:rsidRPr="003016EA" w:rsidRDefault="003016EA" w:rsidP="003016EA">
                  <w:pPr>
                    <w:widowControl/>
                    <w:jc w:val="left"/>
                    <w:rPr>
                      <w:rFonts w:ascii="Verdana" w:eastAsia="宋体" w:hAnsi="Verdana" w:cs="宋体"/>
                      <w:kern w:val="0"/>
                      <w:sz w:val="18"/>
                      <w:szCs w:val="18"/>
                    </w:rPr>
                  </w:pPr>
                </w:p>
              </w:tc>
            </w:tr>
          </w:tbl>
          <w:p w14:paraId="6EB09F0E"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242AF891" w14:textId="77777777" w:rsidTr="003016EA">
              <w:trPr>
                <w:gridAfter w:val="1"/>
                <w:wAfter w:w="21393" w:type="dxa"/>
                <w:tblCellSpacing w:w="15" w:type="dxa"/>
              </w:trPr>
              <w:tc>
                <w:tcPr>
                  <w:tcW w:w="0" w:type="auto"/>
                  <w:hideMark/>
                </w:tcPr>
                <w:p w14:paraId="08D2C7D6"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19491803"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3ED892CB" w14:textId="77777777" w:rsidTr="003016EA">
              <w:tblPrEx>
                <w:shd w:val="clear" w:color="auto" w:fill="EEEEEE"/>
              </w:tblPrEx>
              <w:trPr>
                <w:tblCellSpacing w:w="15" w:type="dxa"/>
              </w:trPr>
              <w:tc>
                <w:tcPr>
                  <w:tcW w:w="0" w:type="auto"/>
                  <w:shd w:val="clear" w:color="auto" w:fill="EEEEEE"/>
                  <w:hideMark/>
                </w:tcPr>
                <w:p w14:paraId="1F8EA579"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3E6EE1C8"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18" w:tgtFrame="_blank" w:history="1">
                    <w:r w:rsidRPr="003016EA">
                      <w:rPr>
                        <w:rFonts w:ascii="Verdana" w:eastAsia="宋体" w:hAnsi="Verdana" w:cs="宋体"/>
                        <w:color w:val="1E5494"/>
                        <w:kern w:val="0"/>
                        <w:sz w:val="18"/>
                        <w:szCs w:val="18"/>
                        <w:u w:val="single"/>
                      </w:rPr>
                      <w:t>body</w:t>
                    </w:r>
                    <w:proofErr w:type="spellEnd"/>
                  </w:hyperlink>
                </w:p>
              </w:tc>
            </w:tr>
          </w:tbl>
          <w:p w14:paraId="1584471F" w14:textId="77777777" w:rsidR="003016EA" w:rsidRPr="003016EA" w:rsidRDefault="003016EA" w:rsidP="003016EA">
            <w:pPr>
              <w:widowControl/>
              <w:jc w:val="left"/>
              <w:rPr>
                <w:rFonts w:ascii="Verdana" w:eastAsia="宋体" w:hAnsi="Verdana" w:cs="宋体"/>
                <w:kern w:val="0"/>
                <w:sz w:val="18"/>
                <w:szCs w:val="18"/>
              </w:rPr>
            </w:pPr>
          </w:p>
        </w:tc>
      </w:tr>
    </w:tbl>
    <w:p w14:paraId="0B4E0A02"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20 points  </w:t>
      </w:r>
    </w:p>
    <w:p w14:paraId="4BE2929E" w14:textId="77777777" w:rsidR="003016EA" w:rsidRPr="00403C96"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403C96">
        <w:rPr>
          <w:rFonts w:ascii="Tahoma" w:eastAsia="宋体" w:hAnsi="Tahoma" w:cs="Tahoma"/>
          <w:b/>
          <w:bCs/>
          <w:color w:val="FF0000"/>
          <w:kern w:val="0"/>
          <w:sz w:val="23"/>
          <w:szCs w:val="23"/>
        </w:rPr>
        <w:t>Question 8</w:t>
      </w:r>
    </w:p>
    <w:p w14:paraId="4E1F9176" w14:textId="77777777" w:rsidR="003016EA" w:rsidRPr="003016EA" w:rsidRDefault="003016EA" w:rsidP="003016EA">
      <w:pPr>
        <w:widowControl/>
        <w:numPr>
          <w:ilvl w:val="0"/>
          <w:numId w:val="8"/>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2C1C4272"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0"/>
          <w:kern w:val="0"/>
          <w:sz w:val="18"/>
          <w:szCs w:val="18"/>
        </w:rPr>
        <w:t>Consider a simple paging system with the following parameters: 2^24 bytes of physical memory, page size of 2^10 bytes, 2^32 pages of logical address space. Answer the following:</w:t>
      </w:r>
    </w:p>
    <w:p w14:paraId="532DDC71" w14:textId="601848D9" w:rsidR="003016EA" w:rsidRPr="000E082A" w:rsidRDefault="003016EA" w:rsidP="000E082A">
      <w:pPr>
        <w:pStyle w:val="a5"/>
        <w:widowControl/>
        <w:numPr>
          <w:ilvl w:val="1"/>
          <w:numId w:val="8"/>
        </w:numPr>
        <w:shd w:val="clear" w:color="auto" w:fill="FFFFFF"/>
        <w:spacing w:line="345" w:lineRule="atLeast"/>
        <w:ind w:firstLineChars="0"/>
        <w:jc w:val="left"/>
        <w:rPr>
          <w:rFonts w:ascii="Times New Roman" w:eastAsia="宋体" w:hAnsi="Times New Roman" w:cs="Times New Roman"/>
          <w:color w:val="000000"/>
          <w:kern w:val="0"/>
          <w:sz w:val="36"/>
          <w:szCs w:val="36"/>
        </w:rPr>
      </w:pPr>
      <w:r w:rsidRPr="000E082A">
        <w:rPr>
          <w:rFonts w:ascii="Times New Roman" w:eastAsia="宋体" w:hAnsi="Times New Roman" w:cs="Times New Roman"/>
          <w:color w:val="000000"/>
          <w:kern w:val="0"/>
          <w:sz w:val="36"/>
          <w:szCs w:val="36"/>
        </w:rPr>
        <w:t>How many bits are in a logical address?</w:t>
      </w:r>
    </w:p>
    <w:p w14:paraId="2D98F5BE" w14:textId="28F7DB32" w:rsidR="000E082A" w:rsidRPr="000E082A" w:rsidRDefault="000E082A" w:rsidP="000E082A">
      <w:pPr>
        <w:pStyle w:val="a5"/>
        <w:widowControl/>
        <w:numPr>
          <w:ilvl w:val="1"/>
          <w:numId w:val="8"/>
        </w:numPr>
        <w:shd w:val="clear" w:color="auto" w:fill="FFFFFF"/>
        <w:spacing w:line="345" w:lineRule="atLeast"/>
        <w:ind w:firstLineChars="0"/>
        <w:jc w:val="left"/>
        <w:rPr>
          <w:rFonts w:ascii="Tahoma" w:eastAsia="宋体" w:hAnsi="Tahoma" w:cs="Tahoma"/>
          <w:color w:val="000000"/>
          <w:kern w:val="0"/>
          <w:sz w:val="20"/>
          <w:szCs w:val="20"/>
        </w:rPr>
      </w:pPr>
      <w:r>
        <w:rPr>
          <w:rFonts w:ascii="Tahoma" w:eastAsia="宋体" w:hAnsi="Tahoma" w:cs="Tahoma" w:hint="eastAsia"/>
          <w:color w:val="000000"/>
          <w:kern w:val="0"/>
          <w:sz w:val="20"/>
          <w:szCs w:val="20"/>
        </w:rPr>
        <w:t>10+32=42</w:t>
      </w:r>
    </w:p>
    <w:p w14:paraId="216EAA67" w14:textId="77777777" w:rsidR="003016EA" w:rsidRDefault="003016EA" w:rsidP="003016EA">
      <w:pPr>
        <w:widowControl/>
        <w:shd w:val="clear" w:color="auto" w:fill="FFFFFF"/>
        <w:spacing w:before="100" w:beforeAutospacing="1" w:after="100" w:afterAutospacing="1" w:line="330" w:lineRule="atLeast"/>
        <w:ind w:left="2160"/>
        <w:jc w:val="left"/>
        <w:rPr>
          <w:rFonts w:ascii="Times New Roman" w:eastAsia="宋体" w:hAnsi="Times New Roman" w:cs="Times New Roman"/>
          <w:color w:val="000000"/>
          <w:kern w:val="0"/>
          <w:sz w:val="18"/>
          <w:szCs w:val="18"/>
        </w:rPr>
      </w:pPr>
      <w:r w:rsidRPr="003016EA">
        <w:rPr>
          <w:rFonts w:ascii="Times New Roman" w:eastAsia="宋体" w:hAnsi="Times New Roman" w:cs="Times New Roman"/>
          <w:color w:val="000000"/>
          <w:kern w:val="0"/>
          <w:sz w:val="18"/>
          <w:szCs w:val="18"/>
        </w:rPr>
        <w:t>–How many bytes are in a frame? </w:t>
      </w:r>
    </w:p>
    <w:p w14:paraId="5220B9C7" w14:textId="58FE4365" w:rsidR="00BE0047" w:rsidRPr="003016EA" w:rsidRDefault="00BE0047" w:rsidP="00BE0047">
      <w:pPr>
        <w:widowControl/>
        <w:shd w:val="clear" w:color="auto" w:fill="FFFFFF"/>
        <w:spacing w:before="100" w:beforeAutospacing="1" w:after="100" w:afterAutospacing="1" w:line="330" w:lineRule="atLeast"/>
        <w:jc w:val="left"/>
        <w:rPr>
          <w:rFonts w:ascii="宋体" w:eastAsia="宋体" w:hAnsi="宋体" w:cs="宋体"/>
          <w:color w:val="000000"/>
          <w:kern w:val="0"/>
          <w:sz w:val="24"/>
          <w:szCs w:val="24"/>
        </w:rPr>
      </w:pPr>
      <w:r>
        <w:rPr>
          <w:rFonts w:ascii="Times New Roman" w:eastAsia="宋体" w:hAnsi="Times New Roman" w:cs="Times New Roman"/>
          <w:color w:val="000000"/>
          <w:kern w:val="0"/>
          <w:sz w:val="18"/>
          <w:szCs w:val="18"/>
        </w:rPr>
        <w:tab/>
      </w:r>
      <w:r w:rsidR="00F93393">
        <w:rPr>
          <w:rFonts w:ascii="Times New Roman" w:eastAsia="宋体" w:hAnsi="Times New Roman" w:cs="Times New Roman"/>
          <w:color w:val="000000"/>
          <w:kern w:val="0"/>
          <w:sz w:val="18"/>
          <w:szCs w:val="18"/>
        </w:rPr>
        <w:t>2^10</w:t>
      </w:r>
    </w:p>
    <w:p w14:paraId="2D8BF29B" w14:textId="77777777" w:rsidR="003016EA" w:rsidRDefault="003016EA" w:rsidP="003016EA">
      <w:pPr>
        <w:widowControl/>
        <w:shd w:val="clear" w:color="auto" w:fill="FFFFFF"/>
        <w:spacing w:before="100" w:beforeAutospacing="1" w:after="100" w:afterAutospacing="1" w:line="330" w:lineRule="atLeast"/>
        <w:ind w:left="2160"/>
        <w:jc w:val="left"/>
        <w:rPr>
          <w:rFonts w:ascii="Times New Roman" w:eastAsia="宋体" w:hAnsi="Times New Roman" w:cs="Times New Roman"/>
          <w:color w:val="000000"/>
          <w:kern w:val="0"/>
          <w:sz w:val="18"/>
          <w:szCs w:val="18"/>
        </w:rPr>
      </w:pPr>
      <w:r w:rsidRPr="003016EA">
        <w:rPr>
          <w:rFonts w:ascii="Times New Roman" w:eastAsia="宋体" w:hAnsi="Times New Roman" w:cs="Times New Roman"/>
          <w:color w:val="000000"/>
          <w:kern w:val="0"/>
          <w:sz w:val="18"/>
          <w:szCs w:val="18"/>
        </w:rPr>
        <w:t>–How many bits in the physical address specify the frame? </w:t>
      </w:r>
    </w:p>
    <w:p w14:paraId="16AF1D8C" w14:textId="4CEB0F3D" w:rsidR="009639A1" w:rsidRPr="003016EA" w:rsidRDefault="00500CC6" w:rsidP="009639A1">
      <w:pPr>
        <w:widowControl/>
        <w:shd w:val="clear" w:color="auto" w:fill="FFFFFF"/>
        <w:spacing w:before="100" w:beforeAutospacing="1" w:after="100" w:afterAutospacing="1" w:line="330" w:lineRule="atLeast"/>
        <w:jc w:val="left"/>
        <w:rPr>
          <w:rFonts w:ascii="宋体" w:eastAsia="宋体" w:hAnsi="宋体" w:cs="宋体"/>
          <w:color w:val="000000"/>
          <w:kern w:val="0"/>
          <w:sz w:val="24"/>
          <w:szCs w:val="24"/>
        </w:rPr>
      </w:pPr>
      <w:r>
        <w:rPr>
          <w:rFonts w:ascii="Times New Roman" w:eastAsia="宋体" w:hAnsi="Times New Roman" w:cs="Times New Roman"/>
          <w:color w:val="000000"/>
          <w:kern w:val="0"/>
          <w:sz w:val="18"/>
          <w:szCs w:val="18"/>
        </w:rPr>
        <w:t>14</w:t>
      </w:r>
    </w:p>
    <w:p w14:paraId="6CE6FF32" w14:textId="77777777" w:rsidR="003016EA" w:rsidRDefault="003016EA" w:rsidP="003016EA">
      <w:pPr>
        <w:widowControl/>
        <w:shd w:val="clear" w:color="auto" w:fill="FFFFFF"/>
        <w:spacing w:before="100" w:beforeAutospacing="1" w:after="100" w:afterAutospacing="1" w:line="330" w:lineRule="atLeast"/>
        <w:ind w:left="2160"/>
        <w:jc w:val="left"/>
        <w:rPr>
          <w:rFonts w:ascii="Times New Roman" w:eastAsia="宋体" w:hAnsi="Times New Roman" w:cs="Times New Roman"/>
          <w:color w:val="000000"/>
          <w:kern w:val="0"/>
          <w:sz w:val="18"/>
          <w:szCs w:val="18"/>
        </w:rPr>
      </w:pPr>
      <w:r w:rsidRPr="003016EA">
        <w:rPr>
          <w:rFonts w:ascii="Times New Roman" w:eastAsia="宋体" w:hAnsi="Times New Roman" w:cs="Times New Roman"/>
          <w:color w:val="000000"/>
          <w:kern w:val="0"/>
          <w:sz w:val="18"/>
          <w:szCs w:val="18"/>
        </w:rPr>
        <w:t>–How many entries in the page table?</w:t>
      </w:r>
    </w:p>
    <w:p w14:paraId="70B47977" w14:textId="7DD46AA2" w:rsidR="00500CC6" w:rsidRPr="003016EA" w:rsidRDefault="00AD3860" w:rsidP="00500CC6">
      <w:pPr>
        <w:widowControl/>
        <w:shd w:val="clear" w:color="auto" w:fill="FFFFFF"/>
        <w:spacing w:before="100" w:beforeAutospacing="1" w:after="100" w:afterAutospacing="1" w:line="330" w:lineRule="atLeast"/>
        <w:jc w:val="left"/>
        <w:rPr>
          <w:rFonts w:ascii="宋体" w:eastAsia="宋体" w:hAnsi="宋体" w:cs="宋体"/>
          <w:color w:val="000000"/>
          <w:kern w:val="0"/>
          <w:sz w:val="24"/>
          <w:szCs w:val="24"/>
        </w:rPr>
      </w:pPr>
      <w:r>
        <w:rPr>
          <w:rFonts w:ascii="Times New Roman" w:eastAsia="宋体" w:hAnsi="Times New Roman" w:cs="Times New Roman"/>
          <w:color w:val="000000"/>
          <w:kern w:val="0"/>
          <w:sz w:val="18"/>
          <w:szCs w:val="18"/>
        </w:rPr>
        <w:lastRenderedPageBreak/>
        <w:t>32</w:t>
      </w:r>
    </w:p>
    <w:p w14:paraId="74D907AA" w14:textId="77777777" w:rsidR="003016EA" w:rsidRDefault="003016EA" w:rsidP="003016EA">
      <w:pPr>
        <w:widowControl/>
        <w:shd w:val="clear" w:color="auto" w:fill="FFFFFF"/>
        <w:spacing w:before="100" w:beforeAutospacing="1" w:after="100" w:afterAutospacing="1" w:line="330" w:lineRule="atLeast"/>
        <w:ind w:left="2160"/>
        <w:jc w:val="left"/>
        <w:rPr>
          <w:rFonts w:ascii="Times New Roman" w:eastAsia="宋体" w:hAnsi="Times New Roman" w:cs="Times New Roman"/>
          <w:color w:val="000000"/>
          <w:kern w:val="0"/>
          <w:sz w:val="18"/>
          <w:szCs w:val="18"/>
        </w:rPr>
      </w:pPr>
      <w:r w:rsidRPr="003016EA">
        <w:rPr>
          <w:rFonts w:ascii="Times New Roman" w:eastAsia="宋体" w:hAnsi="Times New Roman" w:cs="Times New Roman"/>
          <w:color w:val="000000"/>
          <w:kern w:val="0"/>
          <w:sz w:val="18"/>
          <w:szCs w:val="18"/>
        </w:rPr>
        <w:t>–How many bits in each page table entry? Assume each page table entry includes a valid/invalid bit in addition to the physical address.</w:t>
      </w:r>
    </w:p>
    <w:p w14:paraId="5F3C2388" w14:textId="3D83257A" w:rsidR="00F601AC" w:rsidRPr="003016EA" w:rsidRDefault="003A78E2" w:rsidP="00F601AC">
      <w:pPr>
        <w:widowControl/>
        <w:shd w:val="clear" w:color="auto" w:fill="FFFFFF"/>
        <w:spacing w:before="100" w:beforeAutospacing="1" w:after="100" w:afterAutospacing="1" w:line="330" w:lineRule="atLeast"/>
        <w:jc w:val="left"/>
        <w:rPr>
          <w:rFonts w:ascii="宋体" w:eastAsia="宋体" w:hAnsi="宋体" w:cs="宋体"/>
          <w:color w:val="000000"/>
          <w:kern w:val="0"/>
          <w:sz w:val="24"/>
          <w:szCs w:val="24"/>
        </w:rPr>
      </w:pPr>
      <w:r>
        <w:rPr>
          <w:rFonts w:ascii="Times New Roman" w:eastAsia="宋体" w:hAnsi="Times New Roman" w:cs="Times New Roman"/>
          <w:color w:val="000000"/>
          <w:kern w:val="0"/>
          <w:sz w:val="18"/>
          <w:szCs w:val="18"/>
        </w:rPr>
        <w:t>15</w:t>
      </w:r>
    </w:p>
    <w:p w14:paraId="4507F12E"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p w14:paraId="4560C04A" w14:textId="77777777" w:rsidR="002578A5" w:rsidRPr="003016EA" w:rsidRDefault="002578A5" w:rsidP="002578A5">
      <w:pPr>
        <w:widowControl/>
        <w:shd w:val="clear" w:color="auto" w:fill="FFFFFF"/>
        <w:spacing w:line="345" w:lineRule="atLeast"/>
        <w:jc w:val="left"/>
        <w:rPr>
          <w:rFonts w:ascii="Tahoma" w:eastAsia="宋体" w:hAnsi="Tahoma" w:cs="Tahoma"/>
          <w:color w:val="000000"/>
          <w:kern w:val="0"/>
          <w:sz w:val="20"/>
          <w:szCs w:val="20"/>
        </w:rPr>
      </w:pP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58F076D2"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198B38C5" w14:textId="77777777" w:rsidTr="003016EA">
              <w:trPr>
                <w:tblCellSpacing w:w="15" w:type="dxa"/>
              </w:trPr>
              <w:tc>
                <w:tcPr>
                  <w:tcW w:w="0" w:type="auto"/>
                  <w:hideMark/>
                </w:tcPr>
                <w:p w14:paraId="5CBC4541"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3DB9BCC2" w14:textId="77777777" w:rsidR="003016EA" w:rsidRPr="003016EA" w:rsidRDefault="003016EA" w:rsidP="003016EA">
                  <w:pPr>
                    <w:widowControl/>
                    <w:jc w:val="left"/>
                    <w:rPr>
                      <w:rFonts w:ascii="Verdana" w:eastAsia="宋体" w:hAnsi="Verdana" w:cs="宋体"/>
                      <w:kern w:val="0"/>
                      <w:sz w:val="18"/>
                      <w:szCs w:val="18"/>
                    </w:rPr>
                  </w:pPr>
                </w:p>
              </w:tc>
            </w:tr>
          </w:tbl>
          <w:p w14:paraId="0D0D8C53"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710AEC0A" w14:textId="77777777" w:rsidTr="003016EA">
              <w:trPr>
                <w:gridAfter w:val="1"/>
                <w:wAfter w:w="21393" w:type="dxa"/>
                <w:tblCellSpacing w:w="15" w:type="dxa"/>
              </w:trPr>
              <w:tc>
                <w:tcPr>
                  <w:tcW w:w="0" w:type="auto"/>
                  <w:hideMark/>
                </w:tcPr>
                <w:p w14:paraId="5BCD0CD0"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64717E66"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4C9AD897" w14:textId="77777777" w:rsidTr="003016EA">
              <w:tblPrEx>
                <w:shd w:val="clear" w:color="auto" w:fill="EEEEEE"/>
              </w:tblPrEx>
              <w:trPr>
                <w:tblCellSpacing w:w="15" w:type="dxa"/>
              </w:trPr>
              <w:tc>
                <w:tcPr>
                  <w:tcW w:w="0" w:type="auto"/>
                  <w:shd w:val="clear" w:color="auto" w:fill="EEEEEE"/>
                  <w:hideMark/>
                </w:tcPr>
                <w:p w14:paraId="4B0E256E"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78BED914"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19" w:tgtFrame="_blank" w:history="1">
                    <w:r w:rsidRPr="003016EA">
                      <w:rPr>
                        <w:rFonts w:ascii="Verdana" w:eastAsia="宋体" w:hAnsi="Verdana" w:cs="宋体"/>
                        <w:color w:val="1E5494"/>
                        <w:kern w:val="0"/>
                        <w:sz w:val="18"/>
                        <w:szCs w:val="18"/>
                        <w:u w:val="single"/>
                      </w:rPr>
                      <w:t>body</w:t>
                    </w:r>
                    <w:proofErr w:type="spellEnd"/>
                  </w:hyperlink>
                </w:p>
              </w:tc>
            </w:tr>
          </w:tbl>
          <w:p w14:paraId="6B73EA4D" w14:textId="77777777" w:rsidR="003016EA" w:rsidRPr="003016EA" w:rsidRDefault="003016EA" w:rsidP="003016EA">
            <w:pPr>
              <w:widowControl/>
              <w:jc w:val="left"/>
              <w:rPr>
                <w:rFonts w:ascii="Verdana" w:eastAsia="宋体" w:hAnsi="Verdana" w:cs="宋体"/>
                <w:kern w:val="0"/>
                <w:sz w:val="18"/>
                <w:szCs w:val="18"/>
              </w:rPr>
            </w:pPr>
          </w:p>
        </w:tc>
      </w:tr>
    </w:tbl>
    <w:p w14:paraId="1C0B3108"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20 points  </w:t>
      </w:r>
    </w:p>
    <w:p w14:paraId="7464B21B" w14:textId="77777777" w:rsidR="003016EA" w:rsidRPr="009F4EBD"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9F4EBD">
        <w:rPr>
          <w:rFonts w:ascii="Tahoma" w:eastAsia="宋体" w:hAnsi="Tahoma" w:cs="Tahoma"/>
          <w:b/>
          <w:bCs/>
          <w:color w:val="FF0000"/>
          <w:kern w:val="0"/>
          <w:sz w:val="23"/>
          <w:szCs w:val="23"/>
        </w:rPr>
        <w:t>Question 9</w:t>
      </w:r>
    </w:p>
    <w:p w14:paraId="5611AA79" w14:textId="77777777" w:rsidR="003016EA" w:rsidRPr="003016EA" w:rsidRDefault="003016EA" w:rsidP="003016EA">
      <w:pPr>
        <w:widowControl/>
        <w:numPr>
          <w:ilvl w:val="0"/>
          <w:numId w:val="9"/>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7EC5B6C0"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A"/>
          <w:kern w:val="0"/>
          <w:sz w:val="18"/>
          <w:szCs w:val="18"/>
        </w:rPr>
        <w:t>Which of the following two are not used for inter-process communication?</w:t>
      </w:r>
    </w:p>
    <w:p w14:paraId="0200D8F1"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w:t>
      </w:r>
    </w:p>
    <w:p w14:paraId="51303EDA" w14:textId="42E8196C" w:rsidR="009F4EBD" w:rsidRPr="003016EA" w:rsidRDefault="009F4EBD" w:rsidP="003016EA">
      <w:pPr>
        <w:widowControl/>
        <w:shd w:val="clear" w:color="auto" w:fill="FFFFFF"/>
        <w:spacing w:line="345" w:lineRule="atLeast"/>
        <w:ind w:left="2160"/>
        <w:jc w:val="left"/>
        <w:rPr>
          <w:rFonts w:ascii="Tahoma" w:eastAsia="宋体" w:hAnsi="Tahoma" w:cs="Tahoma"/>
          <w:color w:val="000000"/>
          <w:kern w:val="0"/>
          <w:sz w:val="20"/>
          <w:szCs w:val="20"/>
        </w:rPr>
      </w:pPr>
      <w:proofErr w:type="gramStart"/>
      <w:r>
        <w:rPr>
          <w:rFonts w:ascii="Tahoma" w:eastAsia="宋体" w:hAnsi="Tahoma" w:cs="Tahoma"/>
          <w:color w:val="000000"/>
          <w:kern w:val="0"/>
          <w:sz w:val="20"/>
          <w:szCs w:val="20"/>
        </w:rPr>
        <w:t>de</w:t>
      </w:r>
      <w:proofErr w:type="gramEnd"/>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495"/>
        <w:gridCol w:w="238"/>
        <w:gridCol w:w="1815"/>
      </w:tblGrid>
      <w:tr w:rsidR="003016EA" w:rsidRPr="003016EA" w14:paraId="2C5F41D4" w14:textId="77777777" w:rsidTr="003016EA">
        <w:trPr>
          <w:tblCellSpacing w:w="15" w:type="dxa"/>
        </w:trPr>
        <w:tc>
          <w:tcPr>
            <w:tcW w:w="0" w:type="auto"/>
            <w:hideMark/>
          </w:tcPr>
          <w:p w14:paraId="758F4C52"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5C240A5A">
                <v:shape id="_x0000_i1030" type="#_x0000_t75" style="width:21pt;height:16pt">
                  <v:imagedata r:id="rId13" o:title=""/>
                </v:shape>
              </w:pict>
            </w:r>
          </w:p>
        </w:tc>
        <w:tc>
          <w:tcPr>
            <w:tcW w:w="0" w:type="auto"/>
            <w:hideMark/>
          </w:tcPr>
          <w:p w14:paraId="156FDD88"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a.</w:t>
            </w:r>
          </w:p>
        </w:tc>
        <w:tc>
          <w:tcPr>
            <w:tcW w:w="0" w:type="auto"/>
            <w:hideMark/>
          </w:tcPr>
          <w:p w14:paraId="7F9258A2"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   </w:t>
            </w:r>
            <w:r w:rsidRPr="003016EA">
              <w:rPr>
                <w:rFonts w:ascii="Times New Roman" w:eastAsia="宋体" w:hAnsi="Times New Roman" w:cs="Times New Roman"/>
                <w:color w:val="00000A"/>
                <w:kern w:val="0"/>
                <w:sz w:val="18"/>
                <w:szCs w:val="18"/>
              </w:rPr>
              <w:t>Files</w:t>
            </w:r>
          </w:p>
        </w:tc>
      </w:tr>
      <w:tr w:rsidR="003016EA" w:rsidRPr="003016EA" w14:paraId="5A748BC7" w14:textId="77777777" w:rsidTr="003016EA">
        <w:trPr>
          <w:tblCellSpacing w:w="15" w:type="dxa"/>
        </w:trPr>
        <w:tc>
          <w:tcPr>
            <w:tcW w:w="0" w:type="auto"/>
            <w:hideMark/>
          </w:tcPr>
          <w:p w14:paraId="5D6D28F9"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6DAE0F03">
                <v:shape id="_x0000_i1031" type="#_x0000_t75" style="width:21pt;height:16pt">
                  <v:imagedata r:id="rId13" o:title=""/>
                </v:shape>
              </w:pict>
            </w:r>
          </w:p>
        </w:tc>
        <w:tc>
          <w:tcPr>
            <w:tcW w:w="0" w:type="auto"/>
            <w:hideMark/>
          </w:tcPr>
          <w:p w14:paraId="3FC9B2D2"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b.</w:t>
            </w:r>
          </w:p>
        </w:tc>
        <w:tc>
          <w:tcPr>
            <w:tcW w:w="0" w:type="auto"/>
            <w:hideMark/>
          </w:tcPr>
          <w:p w14:paraId="37DDFE60"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   </w:t>
            </w:r>
            <w:r w:rsidRPr="003016EA">
              <w:rPr>
                <w:rFonts w:ascii="Times New Roman" w:eastAsia="宋体" w:hAnsi="Times New Roman" w:cs="Times New Roman"/>
                <w:color w:val="00000A"/>
                <w:kern w:val="0"/>
                <w:sz w:val="18"/>
                <w:szCs w:val="18"/>
              </w:rPr>
              <w:t>Shared memory</w:t>
            </w:r>
          </w:p>
        </w:tc>
      </w:tr>
      <w:tr w:rsidR="003016EA" w:rsidRPr="003016EA" w14:paraId="567072BF" w14:textId="77777777" w:rsidTr="003016EA">
        <w:trPr>
          <w:tblCellSpacing w:w="15" w:type="dxa"/>
        </w:trPr>
        <w:tc>
          <w:tcPr>
            <w:tcW w:w="0" w:type="auto"/>
            <w:hideMark/>
          </w:tcPr>
          <w:p w14:paraId="44234881"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4982CAA5">
                <v:shape id="_x0000_i1032" type="#_x0000_t75" style="width:21pt;height:16pt">
                  <v:imagedata r:id="rId13" o:title=""/>
                </v:shape>
              </w:pict>
            </w:r>
          </w:p>
        </w:tc>
        <w:tc>
          <w:tcPr>
            <w:tcW w:w="0" w:type="auto"/>
            <w:hideMark/>
          </w:tcPr>
          <w:p w14:paraId="18A15655"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c.</w:t>
            </w:r>
          </w:p>
        </w:tc>
        <w:tc>
          <w:tcPr>
            <w:tcW w:w="0" w:type="auto"/>
            <w:hideMark/>
          </w:tcPr>
          <w:p w14:paraId="0079A9B7" w14:textId="77777777" w:rsidR="003016EA" w:rsidRPr="003016EA" w:rsidRDefault="003016EA" w:rsidP="003016EA">
            <w:pPr>
              <w:widowControl/>
              <w:jc w:val="left"/>
              <w:rPr>
                <w:rFonts w:ascii="Verdana" w:eastAsia="宋体" w:hAnsi="Verdana" w:cs="宋体"/>
                <w:kern w:val="0"/>
                <w:sz w:val="18"/>
                <w:szCs w:val="18"/>
              </w:rPr>
            </w:pPr>
            <w:r w:rsidRPr="003016EA">
              <w:rPr>
                <w:rFonts w:ascii="Times New Roman" w:eastAsia="宋体" w:hAnsi="Times New Roman" w:cs="Times New Roman"/>
                <w:color w:val="00000A"/>
                <w:kern w:val="0"/>
                <w:sz w:val="18"/>
                <w:szCs w:val="18"/>
              </w:rPr>
              <w:t>  Sockets</w:t>
            </w:r>
            <w:r w:rsidRPr="003016EA">
              <w:rPr>
                <w:rFonts w:ascii="Verdana" w:eastAsia="宋体" w:hAnsi="Verdana" w:cs="宋体"/>
                <w:kern w:val="0"/>
                <w:sz w:val="18"/>
                <w:szCs w:val="18"/>
              </w:rPr>
              <w:t>    </w:t>
            </w:r>
          </w:p>
        </w:tc>
      </w:tr>
      <w:tr w:rsidR="003016EA" w:rsidRPr="003016EA" w14:paraId="26384853" w14:textId="77777777" w:rsidTr="003016EA">
        <w:trPr>
          <w:tblCellSpacing w:w="15" w:type="dxa"/>
        </w:trPr>
        <w:tc>
          <w:tcPr>
            <w:tcW w:w="0" w:type="auto"/>
            <w:hideMark/>
          </w:tcPr>
          <w:p w14:paraId="32EEFC1B"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39A4ECCA">
                <v:shape id="_x0000_i1033" type="#_x0000_t75" style="width:21pt;height:16pt">
                  <v:imagedata r:id="rId13" o:title=""/>
                </v:shape>
              </w:pict>
            </w:r>
          </w:p>
        </w:tc>
        <w:tc>
          <w:tcPr>
            <w:tcW w:w="0" w:type="auto"/>
            <w:hideMark/>
          </w:tcPr>
          <w:p w14:paraId="154A5A46"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d.</w:t>
            </w:r>
          </w:p>
        </w:tc>
        <w:tc>
          <w:tcPr>
            <w:tcW w:w="0" w:type="auto"/>
            <w:hideMark/>
          </w:tcPr>
          <w:p w14:paraId="6075E753"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   </w:t>
            </w:r>
            <w:r w:rsidRPr="003016EA">
              <w:rPr>
                <w:rFonts w:ascii="Times New Roman" w:eastAsia="宋体" w:hAnsi="Times New Roman" w:cs="Times New Roman"/>
                <w:color w:val="00000A"/>
                <w:kern w:val="0"/>
                <w:sz w:val="18"/>
                <w:szCs w:val="18"/>
              </w:rPr>
              <w:t>Process control block</w:t>
            </w:r>
          </w:p>
        </w:tc>
      </w:tr>
      <w:tr w:rsidR="003016EA" w:rsidRPr="003016EA" w14:paraId="0E62D16B" w14:textId="77777777" w:rsidTr="003016EA">
        <w:trPr>
          <w:tblCellSpacing w:w="15" w:type="dxa"/>
        </w:trPr>
        <w:tc>
          <w:tcPr>
            <w:tcW w:w="0" w:type="auto"/>
            <w:hideMark/>
          </w:tcPr>
          <w:p w14:paraId="583B6494"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071CDADA">
                <v:shape id="_x0000_i1034" type="#_x0000_t75" style="width:21pt;height:16pt">
                  <v:imagedata r:id="rId13" o:title=""/>
                </v:shape>
              </w:pict>
            </w:r>
          </w:p>
        </w:tc>
        <w:tc>
          <w:tcPr>
            <w:tcW w:w="0" w:type="auto"/>
            <w:hideMark/>
          </w:tcPr>
          <w:p w14:paraId="798E6617"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e.</w:t>
            </w:r>
          </w:p>
        </w:tc>
        <w:tc>
          <w:tcPr>
            <w:tcW w:w="0" w:type="auto"/>
            <w:hideMark/>
          </w:tcPr>
          <w:p w14:paraId="66EF88DF"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   </w:t>
            </w:r>
            <w:r w:rsidRPr="003016EA">
              <w:rPr>
                <w:rFonts w:ascii="Times New Roman" w:eastAsia="宋体" w:hAnsi="Times New Roman" w:cs="Times New Roman"/>
                <w:color w:val="00000A"/>
                <w:kern w:val="0"/>
                <w:sz w:val="18"/>
                <w:szCs w:val="18"/>
              </w:rPr>
              <w:t>Memory mapped I/O</w:t>
            </w:r>
          </w:p>
        </w:tc>
      </w:tr>
    </w:tbl>
    <w:p w14:paraId="0008B9C3"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10 points  </w:t>
      </w:r>
    </w:p>
    <w:p w14:paraId="69CB10AE" w14:textId="77777777" w:rsidR="003016EA" w:rsidRPr="00D372FF"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D372FF">
        <w:rPr>
          <w:rFonts w:ascii="Tahoma" w:eastAsia="宋体" w:hAnsi="Tahoma" w:cs="Tahoma"/>
          <w:b/>
          <w:bCs/>
          <w:color w:val="FF0000"/>
          <w:kern w:val="0"/>
          <w:sz w:val="23"/>
          <w:szCs w:val="23"/>
        </w:rPr>
        <w:t>Question 10</w:t>
      </w:r>
    </w:p>
    <w:p w14:paraId="2E4BCED0" w14:textId="77777777" w:rsidR="003016EA" w:rsidRPr="003016EA" w:rsidRDefault="003016EA" w:rsidP="003016EA">
      <w:pPr>
        <w:widowControl/>
        <w:numPr>
          <w:ilvl w:val="0"/>
          <w:numId w:val="10"/>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2D49BC62"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0"/>
          <w:kern w:val="0"/>
          <w:sz w:val="24"/>
          <w:szCs w:val="24"/>
        </w:rPr>
        <w:t>Consider the process of accessing content on a web page via a browser from your computer. Would you say that the process is access transparent? Location transparent? Failure transparent? Explain your answers</w:t>
      </w:r>
    </w:p>
    <w:p w14:paraId="00CCC5A3"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p w14:paraId="7D8F8866" w14:textId="5FD58B94" w:rsidR="00AA7A8A" w:rsidRDefault="00AA7A8A" w:rsidP="00AA7A8A">
      <w:pPr>
        <w:rPr>
          <w:rFonts w:ascii="Tahoma" w:eastAsia="宋体" w:hAnsi="Tahoma" w:cs="Tahoma"/>
          <w:color w:val="000000"/>
          <w:kern w:val="0"/>
          <w:sz w:val="20"/>
          <w:szCs w:val="20"/>
        </w:rPr>
      </w:pPr>
      <w:r>
        <w:rPr>
          <w:rFonts w:ascii="Tahoma" w:eastAsia="宋体" w:hAnsi="Tahoma" w:cs="Tahoma"/>
          <w:color w:val="000000"/>
          <w:kern w:val="0"/>
          <w:sz w:val="20"/>
          <w:szCs w:val="20"/>
        </w:rPr>
        <w:t xml:space="preserve">Most cases it </w:t>
      </w:r>
      <w:proofErr w:type="gramStart"/>
      <w:r>
        <w:rPr>
          <w:rFonts w:ascii="Tahoma" w:eastAsia="宋体" w:hAnsi="Tahoma" w:cs="Tahoma"/>
          <w:color w:val="000000"/>
          <w:kern w:val="0"/>
          <w:sz w:val="20"/>
          <w:szCs w:val="20"/>
        </w:rPr>
        <w:t>be</w:t>
      </w:r>
      <w:proofErr w:type="gramEnd"/>
      <w:r>
        <w:rPr>
          <w:rFonts w:ascii="Tahoma" w:eastAsia="宋体" w:hAnsi="Tahoma" w:cs="Tahoma"/>
          <w:color w:val="000000"/>
          <w:kern w:val="0"/>
          <w:sz w:val="20"/>
          <w:szCs w:val="20"/>
        </w:rPr>
        <w:t xml:space="preserve">. </w:t>
      </w:r>
      <w:r>
        <w:rPr>
          <w:rFonts w:ascii="Tahoma" w:eastAsia="宋体" w:hAnsi="Tahoma" w:cs="Tahoma" w:hint="eastAsia"/>
          <w:color w:val="000000"/>
          <w:kern w:val="0"/>
          <w:sz w:val="20"/>
          <w:szCs w:val="20"/>
        </w:rPr>
        <w:t>分情况讨论，讲细节</w:t>
      </w:r>
      <w:r w:rsidR="009A30A1">
        <w:rPr>
          <w:rFonts w:ascii="Tahoma" w:eastAsia="宋体" w:hAnsi="Tahoma" w:cs="Tahoma" w:hint="eastAsia"/>
          <w:color w:val="000000"/>
          <w:kern w:val="0"/>
          <w:sz w:val="20"/>
          <w:szCs w:val="20"/>
        </w:rPr>
        <w:t>。</w:t>
      </w:r>
    </w:p>
    <w:p w14:paraId="1E58A5C7" w14:textId="77777777" w:rsidR="009A30A1" w:rsidRDefault="009A30A1" w:rsidP="00AA7A8A">
      <w:pPr>
        <w:rPr>
          <w:rFonts w:ascii="Tahoma" w:eastAsia="宋体" w:hAnsi="Tahoma" w:cs="Tahoma"/>
          <w:color w:val="000000"/>
          <w:kern w:val="0"/>
          <w:sz w:val="20"/>
          <w:szCs w:val="20"/>
        </w:rPr>
      </w:pPr>
    </w:p>
    <w:p w14:paraId="60642941" w14:textId="77777777" w:rsidR="00AA7A8A" w:rsidRPr="00AA7A8A" w:rsidRDefault="00AA7A8A" w:rsidP="00AA7A8A">
      <w:pPr>
        <w:rPr>
          <w:rFonts w:ascii="Times" w:eastAsia="Times New Roman" w:hAnsi="Times" w:cs="Times New Roman"/>
          <w:kern w:val="0"/>
          <w:sz w:val="20"/>
          <w:szCs w:val="20"/>
        </w:rPr>
      </w:pPr>
      <w:r>
        <w:rPr>
          <w:rFonts w:ascii="Tahoma" w:eastAsia="宋体" w:hAnsi="Tahoma" w:cs="Tahoma"/>
          <w:color w:val="000000"/>
          <w:kern w:val="0"/>
          <w:sz w:val="20"/>
          <w:szCs w:val="20"/>
        </w:rPr>
        <w:lastRenderedPageBreak/>
        <w:t xml:space="preserve">Failure transparency: </w:t>
      </w:r>
      <w:r w:rsidRPr="00AA7A8A">
        <w:rPr>
          <w:rFonts w:ascii="Helvetica" w:eastAsia="Times New Roman" w:hAnsi="Helvetica" w:cs="Times New Roman"/>
          <w:color w:val="000000"/>
          <w:kern w:val="0"/>
          <w:sz w:val="19"/>
          <w:szCs w:val="19"/>
          <w:shd w:val="clear" w:color="auto" w:fill="FFFFFF"/>
        </w:rPr>
        <w:t>if a server fails, but users are automatically redirected to another server and never notice the failure, the system is said to exhibit </w:t>
      </w:r>
      <w:r w:rsidRPr="00AA7A8A">
        <w:rPr>
          <w:rFonts w:ascii="Helvetica" w:eastAsia="Times New Roman" w:hAnsi="Helvetica" w:cs="Times New Roman"/>
          <w:i/>
          <w:iCs/>
          <w:color w:val="000000"/>
          <w:kern w:val="0"/>
          <w:sz w:val="19"/>
          <w:szCs w:val="19"/>
          <w:shd w:val="clear" w:color="auto" w:fill="FFFFFF"/>
        </w:rPr>
        <w:t>high failure transparency</w:t>
      </w:r>
      <w:r w:rsidRPr="00AA7A8A">
        <w:rPr>
          <w:rFonts w:ascii="Helvetica" w:eastAsia="Times New Roman" w:hAnsi="Helvetica" w:cs="Times New Roman"/>
          <w:color w:val="000000"/>
          <w:kern w:val="0"/>
          <w:sz w:val="19"/>
          <w:szCs w:val="19"/>
          <w:shd w:val="clear" w:color="auto" w:fill="FFFFFF"/>
        </w:rPr>
        <w:t>.</w:t>
      </w:r>
    </w:p>
    <w:p w14:paraId="53A15166" w14:textId="512C0066" w:rsidR="00FA5276" w:rsidRDefault="00FA5276" w:rsidP="00FA5276">
      <w:pPr>
        <w:rPr>
          <w:rFonts w:ascii="Tahoma" w:eastAsia="宋体" w:hAnsi="Tahoma" w:cs="Tahoma"/>
          <w:color w:val="000000"/>
          <w:kern w:val="0"/>
          <w:sz w:val="20"/>
          <w:szCs w:val="20"/>
        </w:rPr>
      </w:pPr>
    </w:p>
    <w:p w14:paraId="74289321" w14:textId="77777777" w:rsidR="00FA5276" w:rsidRPr="00FA5276" w:rsidRDefault="00FA5276" w:rsidP="00FA5276">
      <w:pPr>
        <w:rPr>
          <w:rFonts w:ascii="Times" w:eastAsia="Times New Roman" w:hAnsi="Times" w:cs="Times New Roman"/>
          <w:kern w:val="0"/>
          <w:sz w:val="20"/>
          <w:szCs w:val="20"/>
        </w:rPr>
      </w:pPr>
      <w:r>
        <w:rPr>
          <w:rFonts w:ascii="Tahoma" w:eastAsia="宋体" w:hAnsi="Tahoma" w:cs="Tahoma"/>
          <w:color w:val="000000"/>
          <w:kern w:val="0"/>
          <w:sz w:val="20"/>
          <w:szCs w:val="20"/>
        </w:rPr>
        <w:t xml:space="preserve">Location transparency: </w:t>
      </w:r>
      <w:r w:rsidRPr="00FA5276">
        <w:rPr>
          <w:rFonts w:ascii="Helvetica" w:eastAsia="Times New Roman" w:hAnsi="Helvetica" w:cs="Times New Roman"/>
          <w:color w:val="000000"/>
          <w:kern w:val="0"/>
          <w:sz w:val="19"/>
          <w:szCs w:val="19"/>
          <w:shd w:val="clear" w:color="auto" w:fill="FFFFFF"/>
        </w:rPr>
        <w:t> files are accessed by a unique file name, but the actual data is stored in physical sectors scattered around a disk in either the local computer or in a network.</w:t>
      </w:r>
    </w:p>
    <w:p w14:paraId="16E0BF33" w14:textId="0B6D6753" w:rsidR="00FA5276" w:rsidRPr="003016EA" w:rsidRDefault="00FA5276" w:rsidP="00FA5276">
      <w:pPr>
        <w:widowControl/>
        <w:shd w:val="clear" w:color="auto" w:fill="FFFFFF"/>
        <w:spacing w:line="345" w:lineRule="atLeast"/>
        <w:jc w:val="left"/>
        <w:rPr>
          <w:rFonts w:ascii="Tahoma" w:eastAsia="宋体" w:hAnsi="Tahoma" w:cs="Tahoma"/>
          <w:color w:val="000000"/>
          <w:kern w:val="0"/>
          <w:sz w:val="20"/>
          <w:szCs w:val="20"/>
        </w:rPr>
      </w:pP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04D61E1C"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612A9F7C" w14:textId="77777777" w:rsidTr="003016EA">
              <w:trPr>
                <w:tblCellSpacing w:w="15" w:type="dxa"/>
              </w:trPr>
              <w:tc>
                <w:tcPr>
                  <w:tcW w:w="0" w:type="auto"/>
                  <w:hideMark/>
                </w:tcPr>
                <w:p w14:paraId="4AC69D03"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408248AB" w14:textId="77777777" w:rsidR="003016EA" w:rsidRPr="003016EA" w:rsidRDefault="003016EA" w:rsidP="003016EA">
                  <w:pPr>
                    <w:widowControl/>
                    <w:jc w:val="left"/>
                    <w:rPr>
                      <w:rFonts w:ascii="Verdana" w:eastAsia="宋体" w:hAnsi="Verdana" w:cs="宋体"/>
                      <w:kern w:val="0"/>
                      <w:sz w:val="18"/>
                      <w:szCs w:val="18"/>
                    </w:rPr>
                  </w:pPr>
                </w:p>
              </w:tc>
            </w:tr>
          </w:tbl>
          <w:p w14:paraId="3B35504F"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0A50BF5C" w14:textId="77777777" w:rsidTr="003016EA">
              <w:trPr>
                <w:gridAfter w:val="1"/>
                <w:wAfter w:w="21393" w:type="dxa"/>
                <w:tblCellSpacing w:w="15" w:type="dxa"/>
              </w:trPr>
              <w:tc>
                <w:tcPr>
                  <w:tcW w:w="0" w:type="auto"/>
                  <w:hideMark/>
                </w:tcPr>
                <w:p w14:paraId="0756AEA2"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23763EB7"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2E651620" w14:textId="77777777" w:rsidTr="003016EA">
              <w:tblPrEx>
                <w:shd w:val="clear" w:color="auto" w:fill="EEEEEE"/>
              </w:tblPrEx>
              <w:trPr>
                <w:tblCellSpacing w:w="15" w:type="dxa"/>
              </w:trPr>
              <w:tc>
                <w:tcPr>
                  <w:tcW w:w="0" w:type="auto"/>
                  <w:shd w:val="clear" w:color="auto" w:fill="EEEEEE"/>
                  <w:hideMark/>
                </w:tcPr>
                <w:p w14:paraId="56C9EDD5"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1BB5F42D"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20" w:tgtFrame="_blank" w:history="1">
                    <w:r w:rsidRPr="003016EA">
                      <w:rPr>
                        <w:rFonts w:ascii="Verdana" w:eastAsia="宋体" w:hAnsi="Verdana" w:cs="宋体"/>
                        <w:color w:val="1E5494"/>
                        <w:kern w:val="0"/>
                        <w:sz w:val="18"/>
                        <w:szCs w:val="18"/>
                        <w:u w:val="single"/>
                      </w:rPr>
                      <w:t>body</w:t>
                    </w:r>
                    <w:proofErr w:type="spellEnd"/>
                  </w:hyperlink>
                </w:p>
              </w:tc>
            </w:tr>
          </w:tbl>
          <w:p w14:paraId="770E90CE" w14:textId="77777777" w:rsidR="003016EA" w:rsidRPr="003016EA" w:rsidRDefault="003016EA" w:rsidP="003016EA">
            <w:pPr>
              <w:widowControl/>
              <w:jc w:val="left"/>
              <w:rPr>
                <w:rFonts w:ascii="Verdana" w:eastAsia="宋体" w:hAnsi="Verdana" w:cs="宋体"/>
                <w:kern w:val="0"/>
                <w:sz w:val="18"/>
                <w:szCs w:val="18"/>
              </w:rPr>
            </w:pPr>
          </w:p>
        </w:tc>
      </w:tr>
    </w:tbl>
    <w:p w14:paraId="254DC19C"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15 points  </w:t>
      </w:r>
    </w:p>
    <w:p w14:paraId="3309424F" w14:textId="77777777" w:rsidR="003016EA" w:rsidRPr="000B50D5"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0B50D5">
        <w:rPr>
          <w:rFonts w:ascii="Tahoma" w:eastAsia="宋体" w:hAnsi="Tahoma" w:cs="Tahoma"/>
          <w:b/>
          <w:bCs/>
          <w:color w:val="FF0000"/>
          <w:kern w:val="0"/>
          <w:sz w:val="23"/>
          <w:szCs w:val="23"/>
        </w:rPr>
        <w:t>Question 11</w:t>
      </w:r>
    </w:p>
    <w:p w14:paraId="054192DD" w14:textId="77777777" w:rsidR="003016EA" w:rsidRPr="003016EA" w:rsidRDefault="003016EA" w:rsidP="003016EA">
      <w:pPr>
        <w:widowControl/>
        <w:numPr>
          <w:ilvl w:val="0"/>
          <w:numId w:val="11"/>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3FABEAAC"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0"/>
          <w:kern w:val="0"/>
          <w:sz w:val="36"/>
          <w:szCs w:val="36"/>
        </w:rPr>
        <w:t>What file organization would you choose to maximize efficiency in terms of</w:t>
      </w:r>
      <w:r w:rsidRPr="003016EA">
        <w:rPr>
          <w:rFonts w:ascii="Tahoma" w:eastAsia="宋体" w:hAnsi="Tahoma" w:cs="Tahoma"/>
          <w:color w:val="000000"/>
          <w:kern w:val="0"/>
          <w:sz w:val="18"/>
          <w:szCs w:val="18"/>
        </w:rPr>
        <w:t> </w:t>
      </w:r>
      <w:r w:rsidRPr="003016EA">
        <w:rPr>
          <w:rFonts w:ascii="Times New Roman" w:eastAsia="宋体" w:hAnsi="Times New Roman" w:cs="Times New Roman"/>
          <w:color w:val="000000"/>
          <w:kern w:val="0"/>
          <w:sz w:val="36"/>
          <w:szCs w:val="36"/>
        </w:rPr>
        <w:t>speed of access, use of storage space, and ease of updating</w:t>
      </w:r>
      <w:r w:rsidRPr="003016EA">
        <w:rPr>
          <w:rFonts w:ascii="Tahoma" w:eastAsia="宋体" w:hAnsi="Tahoma" w:cs="Tahoma"/>
          <w:color w:val="000000"/>
          <w:kern w:val="0"/>
          <w:sz w:val="20"/>
          <w:szCs w:val="20"/>
        </w:rPr>
        <w:t> </w:t>
      </w:r>
      <w:r w:rsidRPr="003016EA">
        <w:rPr>
          <w:rFonts w:ascii="Times New Roman" w:eastAsia="宋体" w:hAnsi="Times New Roman" w:cs="Times New Roman"/>
          <w:color w:val="000000"/>
          <w:kern w:val="0"/>
          <w:sz w:val="36"/>
          <w:szCs w:val="36"/>
        </w:rPr>
        <w:t>(adding/deleting/modifying) when the data are</w:t>
      </w:r>
    </w:p>
    <w:p w14:paraId="41569FC7"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0"/>
          <w:kern w:val="0"/>
          <w:sz w:val="18"/>
          <w:szCs w:val="18"/>
        </w:rPr>
        <w:t>a. Updated infrequently and accessed frequently in random order?</w:t>
      </w:r>
    </w:p>
    <w:p w14:paraId="333C6039"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0"/>
          <w:kern w:val="0"/>
          <w:sz w:val="18"/>
          <w:szCs w:val="18"/>
        </w:rPr>
        <w:t>b. Updated frequently and accessed in its entirety relatively frequently?</w:t>
      </w:r>
    </w:p>
    <w:p w14:paraId="2E4436C3" w14:textId="77777777" w:rsidR="003016EA" w:rsidRPr="003016EA" w:rsidRDefault="003016EA" w:rsidP="003016EA">
      <w:pPr>
        <w:widowControl/>
        <w:shd w:val="clear" w:color="auto" w:fill="FFFFFF"/>
        <w:spacing w:before="100" w:beforeAutospacing="1" w:after="100" w:afterAutospacing="1" w:line="330" w:lineRule="atLeast"/>
        <w:ind w:left="2160"/>
        <w:jc w:val="left"/>
        <w:rPr>
          <w:rFonts w:ascii="宋体" w:eastAsia="宋体" w:hAnsi="宋体" w:cs="宋体"/>
          <w:color w:val="000000"/>
          <w:kern w:val="0"/>
          <w:sz w:val="24"/>
          <w:szCs w:val="24"/>
        </w:rPr>
      </w:pPr>
      <w:r w:rsidRPr="003016EA">
        <w:rPr>
          <w:rFonts w:ascii="Times New Roman" w:eastAsia="宋体" w:hAnsi="Times New Roman" w:cs="Times New Roman"/>
          <w:color w:val="000000"/>
          <w:kern w:val="0"/>
          <w:sz w:val="18"/>
          <w:szCs w:val="18"/>
        </w:rPr>
        <w:t>c. Updated frequently and accessed frequently in random order?</w:t>
      </w:r>
    </w:p>
    <w:p w14:paraId="09F59855"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p w14:paraId="70A82C34" w14:textId="77777777" w:rsidR="00E52F33" w:rsidRPr="00E52F33" w:rsidRDefault="00E52F33" w:rsidP="00E52F33">
      <w:pPr>
        <w:widowControl/>
        <w:numPr>
          <w:ilvl w:val="0"/>
          <w:numId w:val="16"/>
        </w:numPr>
        <w:shd w:val="clear" w:color="auto" w:fill="FFFFFF"/>
        <w:spacing w:line="360" w:lineRule="atLeast"/>
        <w:ind w:left="600"/>
        <w:jc w:val="left"/>
        <w:rPr>
          <w:rFonts w:ascii="Tahoma" w:eastAsia="Times New Roman" w:hAnsi="Tahoma" w:cs="Times New Roman"/>
          <w:color w:val="000000"/>
          <w:kern w:val="0"/>
          <w:sz w:val="18"/>
          <w:szCs w:val="18"/>
        </w:rPr>
      </w:pPr>
      <w:proofErr w:type="gramStart"/>
      <w:r w:rsidRPr="00E52F33">
        <w:rPr>
          <w:rFonts w:ascii="Tahoma" w:eastAsia="Times New Roman" w:hAnsi="Tahoma" w:cs="Times New Roman"/>
          <w:color w:val="000000"/>
          <w:kern w:val="0"/>
          <w:sz w:val="18"/>
          <w:szCs w:val="18"/>
        </w:rPr>
        <w:t>updated</w:t>
      </w:r>
      <w:proofErr w:type="gramEnd"/>
      <w:r w:rsidRPr="00E52F33">
        <w:rPr>
          <w:rFonts w:ascii="Tahoma" w:eastAsia="Times New Roman" w:hAnsi="Tahoma" w:cs="Times New Roman"/>
          <w:color w:val="000000"/>
          <w:kern w:val="0"/>
          <w:sz w:val="18"/>
          <w:szCs w:val="18"/>
        </w:rPr>
        <w:t xml:space="preserve"> infrequently and accessed frequently in random order?</w:t>
      </w:r>
    </w:p>
    <w:p w14:paraId="7EB4B94D" w14:textId="77777777" w:rsidR="00E52F33" w:rsidRPr="00E52F33" w:rsidRDefault="00E52F33" w:rsidP="00E52F33">
      <w:pPr>
        <w:widowControl/>
        <w:shd w:val="clear" w:color="auto" w:fill="FFFFFF"/>
        <w:spacing w:before="240" w:after="240" w:line="270" w:lineRule="atLeast"/>
        <w:jc w:val="left"/>
        <w:rPr>
          <w:rFonts w:ascii="Tahoma" w:hAnsi="Tahoma" w:cs="Times New Roman"/>
          <w:color w:val="000000"/>
          <w:kern w:val="0"/>
          <w:sz w:val="18"/>
          <w:szCs w:val="18"/>
        </w:rPr>
      </w:pPr>
      <w:r w:rsidRPr="00E52F33">
        <w:rPr>
          <w:rFonts w:ascii="Tahoma" w:hAnsi="Tahoma" w:cs="Times New Roman"/>
          <w:color w:val="000000"/>
          <w:kern w:val="0"/>
          <w:sz w:val="18"/>
          <w:szCs w:val="18"/>
        </w:rPr>
        <w:t>Both the indexed file organization and the hashed file are efficient for frequent access to random parts of a file. Since the file is updated infrequently, the overhead of keeping indexes is reduced.</w:t>
      </w:r>
    </w:p>
    <w:p w14:paraId="7635CD42" w14:textId="77777777" w:rsidR="00E52F33" w:rsidRPr="00E52F33" w:rsidRDefault="00E52F33" w:rsidP="00E52F33">
      <w:pPr>
        <w:widowControl/>
        <w:numPr>
          <w:ilvl w:val="0"/>
          <w:numId w:val="17"/>
        </w:numPr>
        <w:shd w:val="clear" w:color="auto" w:fill="FFFFFF"/>
        <w:spacing w:line="360" w:lineRule="atLeast"/>
        <w:ind w:left="600"/>
        <w:jc w:val="left"/>
        <w:rPr>
          <w:rFonts w:ascii="Tahoma" w:eastAsia="Times New Roman" w:hAnsi="Tahoma" w:cs="Times New Roman"/>
          <w:color w:val="000000"/>
          <w:kern w:val="0"/>
          <w:sz w:val="18"/>
          <w:szCs w:val="18"/>
        </w:rPr>
      </w:pPr>
      <w:proofErr w:type="gramStart"/>
      <w:r w:rsidRPr="00E52F33">
        <w:rPr>
          <w:rFonts w:ascii="Tahoma" w:eastAsia="Times New Roman" w:hAnsi="Tahoma" w:cs="Times New Roman"/>
          <w:color w:val="000000"/>
          <w:kern w:val="0"/>
          <w:sz w:val="18"/>
          <w:szCs w:val="18"/>
        </w:rPr>
        <w:t>updated</w:t>
      </w:r>
      <w:proofErr w:type="gramEnd"/>
      <w:r w:rsidRPr="00E52F33">
        <w:rPr>
          <w:rFonts w:ascii="Tahoma" w:eastAsia="Times New Roman" w:hAnsi="Tahoma" w:cs="Times New Roman"/>
          <w:color w:val="000000"/>
          <w:kern w:val="0"/>
          <w:sz w:val="18"/>
          <w:szCs w:val="18"/>
        </w:rPr>
        <w:t xml:space="preserve"> frequently and accessed in its entirety relatively frequently?</w:t>
      </w:r>
    </w:p>
    <w:p w14:paraId="09105AC9" w14:textId="77777777" w:rsidR="00E52F33" w:rsidRPr="00E52F33" w:rsidRDefault="00E52F33" w:rsidP="00E52F33">
      <w:pPr>
        <w:widowControl/>
        <w:shd w:val="clear" w:color="auto" w:fill="FFFFFF"/>
        <w:spacing w:before="240" w:after="240" w:line="270" w:lineRule="atLeast"/>
        <w:jc w:val="left"/>
        <w:rPr>
          <w:rFonts w:ascii="Tahoma" w:hAnsi="Tahoma" w:cs="Times New Roman"/>
          <w:color w:val="000000"/>
          <w:kern w:val="0"/>
          <w:sz w:val="18"/>
          <w:szCs w:val="18"/>
        </w:rPr>
      </w:pPr>
      <w:r w:rsidRPr="00E52F33">
        <w:rPr>
          <w:rFonts w:ascii="Tahoma" w:hAnsi="Tahoma" w:cs="Times New Roman"/>
          <w:color w:val="000000"/>
          <w:kern w:val="0"/>
          <w:sz w:val="18"/>
          <w:szCs w:val="18"/>
        </w:rPr>
        <w:t>The indexed sequential file is efficient when access is usually to the entire file in sequential order. Keeping multiple indexes adds unnecessary overhead and the hash structure is not as useful for sequential access.</w:t>
      </w:r>
    </w:p>
    <w:p w14:paraId="53778398" w14:textId="77777777" w:rsidR="00E52F33" w:rsidRPr="00E52F33" w:rsidRDefault="00E52F33" w:rsidP="00E52F33">
      <w:pPr>
        <w:widowControl/>
        <w:numPr>
          <w:ilvl w:val="0"/>
          <w:numId w:val="18"/>
        </w:numPr>
        <w:shd w:val="clear" w:color="auto" w:fill="FFFFFF"/>
        <w:spacing w:line="360" w:lineRule="atLeast"/>
        <w:ind w:left="600"/>
        <w:jc w:val="left"/>
        <w:rPr>
          <w:rFonts w:ascii="Tahoma" w:eastAsia="Times New Roman" w:hAnsi="Tahoma" w:cs="Times New Roman"/>
          <w:color w:val="000000"/>
          <w:kern w:val="0"/>
          <w:sz w:val="18"/>
          <w:szCs w:val="18"/>
        </w:rPr>
      </w:pPr>
      <w:proofErr w:type="gramStart"/>
      <w:r w:rsidRPr="00E52F33">
        <w:rPr>
          <w:rFonts w:ascii="Tahoma" w:eastAsia="Times New Roman" w:hAnsi="Tahoma" w:cs="Times New Roman"/>
          <w:color w:val="000000"/>
          <w:kern w:val="0"/>
          <w:sz w:val="18"/>
          <w:szCs w:val="18"/>
        </w:rPr>
        <w:t>updated</w:t>
      </w:r>
      <w:proofErr w:type="gramEnd"/>
      <w:r w:rsidRPr="00E52F33">
        <w:rPr>
          <w:rFonts w:ascii="Tahoma" w:eastAsia="Times New Roman" w:hAnsi="Tahoma" w:cs="Times New Roman"/>
          <w:color w:val="000000"/>
          <w:kern w:val="0"/>
          <w:sz w:val="18"/>
          <w:szCs w:val="18"/>
        </w:rPr>
        <w:t xml:space="preserve"> frequently and accessed frequently in random order?</w:t>
      </w:r>
    </w:p>
    <w:p w14:paraId="2B004F5D" w14:textId="77777777" w:rsidR="00E52F33" w:rsidRPr="00E52F33" w:rsidRDefault="00E52F33" w:rsidP="00E52F33">
      <w:pPr>
        <w:widowControl/>
        <w:shd w:val="clear" w:color="auto" w:fill="FFFFFF"/>
        <w:spacing w:before="240" w:after="240" w:line="270" w:lineRule="atLeast"/>
        <w:jc w:val="left"/>
        <w:rPr>
          <w:rFonts w:ascii="Tahoma" w:hAnsi="Tahoma" w:cs="Times New Roman"/>
          <w:color w:val="000000"/>
          <w:kern w:val="0"/>
          <w:sz w:val="18"/>
          <w:szCs w:val="18"/>
        </w:rPr>
      </w:pPr>
      <w:bookmarkStart w:id="2" w:name="OLE_LINK17"/>
      <w:bookmarkStart w:id="3" w:name="OLE_LINK18"/>
      <w:r w:rsidRPr="00E52F33">
        <w:rPr>
          <w:rFonts w:ascii="Tahoma" w:hAnsi="Tahoma" w:cs="Times New Roman"/>
          <w:color w:val="000000"/>
          <w:kern w:val="0"/>
          <w:sz w:val="18"/>
          <w:szCs w:val="18"/>
        </w:rPr>
        <w:t>The hashed file is efficient for frequent updates, and also is efficient for random access.</w:t>
      </w:r>
    </w:p>
    <w:bookmarkEnd w:id="2"/>
    <w:bookmarkEnd w:id="3"/>
    <w:p w14:paraId="44019461" w14:textId="77777777" w:rsidR="00E52F33" w:rsidRPr="003016EA" w:rsidRDefault="00E52F33" w:rsidP="003016EA">
      <w:pPr>
        <w:widowControl/>
        <w:shd w:val="clear" w:color="auto" w:fill="FFFFFF"/>
        <w:spacing w:line="345" w:lineRule="atLeast"/>
        <w:ind w:left="2160"/>
        <w:jc w:val="left"/>
        <w:rPr>
          <w:rFonts w:ascii="Tahoma" w:eastAsia="宋体" w:hAnsi="Tahoma" w:cs="Tahoma"/>
          <w:color w:val="000000"/>
          <w:kern w:val="0"/>
          <w:sz w:val="20"/>
          <w:szCs w:val="20"/>
        </w:rPr>
      </w:pP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39EB4777"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1189CD1A" w14:textId="77777777" w:rsidTr="003016EA">
              <w:trPr>
                <w:tblCellSpacing w:w="15" w:type="dxa"/>
              </w:trPr>
              <w:tc>
                <w:tcPr>
                  <w:tcW w:w="0" w:type="auto"/>
                  <w:hideMark/>
                </w:tcPr>
                <w:p w14:paraId="2DE19EEA"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439A4D07" w14:textId="77777777" w:rsidR="003016EA" w:rsidRPr="003016EA" w:rsidRDefault="003016EA" w:rsidP="003016EA">
                  <w:pPr>
                    <w:widowControl/>
                    <w:jc w:val="left"/>
                    <w:rPr>
                      <w:rFonts w:ascii="Verdana" w:eastAsia="宋体" w:hAnsi="Verdana" w:cs="宋体"/>
                      <w:kern w:val="0"/>
                      <w:sz w:val="18"/>
                      <w:szCs w:val="18"/>
                    </w:rPr>
                  </w:pPr>
                </w:p>
              </w:tc>
            </w:tr>
          </w:tbl>
          <w:p w14:paraId="6E8E23D4"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66B9B58A" w14:textId="77777777" w:rsidTr="003016EA">
              <w:trPr>
                <w:gridAfter w:val="1"/>
                <w:wAfter w:w="21393" w:type="dxa"/>
                <w:tblCellSpacing w:w="15" w:type="dxa"/>
              </w:trPr>
              <w:tc>
                <w:tcPr>
                  <w:tcW w:w="0" w:type="auto"/>
                  <w:hideMark/>
                </w:tcPr>
                <w:p w14:paraId="5E015D7F"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756CB71C"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34DEC4BA" w14:textId="77777777" w:rsidTr="003016EA">
              <w:tblPrEx>
                <w:shd w:val="clear" w:color="auto" w:fill="EEEEEE"/>
              </w:tblPrEx>
              <w:trPr>
                <w:tblCellSpacing w:w="15" w:type="dxa"/>
              </w:trPr>
              <w:tc>
                <w:tcPr>
                  <w:tcW w:w="0" w:type="auto"/>
                  <w:shd w:val="clear" w:color="auto" w:fill="EEEEEE"/>
                  <w:hideMark/>
                </w:tcPr>
                <w:p w14:paraId="7D765F72"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4138A355"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21" w:tgtFrame="_blank" w:history="1">
                    <w:r w:rsidRPr="003016EA">
                      <w:rPr>
                        <w:rFonts w:ascii="Verdana" w:eastAsia="宋体" w:hAnsi="Verdana" w:cs="宋体"/>
                        <w:color w:val="1E5494"/>
                        <w:kern w:val="0"/>
                        <w:sz w:val="18"/>
                        <w:szCs w:val="18"/>
                        <w:u w:val="single"/>
                      </w:rPr>
                      <w:t>body</w:t>
                    </w:r>
                    <w:proofErr w:type="spellEnd"/>
                  </w:hyperlink>
                </w:p>
              </w:tc>
            </w:tr>
          </w:tbl>
          <w:p w14:paraId="612DED08" w14:textId="77777777" w:rsidR="003016EA" w:rsidRPr="003016EA" w:rsidRDefault="003016EA" w:rsidP="003016EA">
            <w:pPr>
              <w:widowControl/>
              <w:jc w:val="left"/>
              <w:rPr>
                <w:rFonts w:ascii="Verdana" w:eastAsia="宋体" w:hAnsi="Verdana" w:cs="宋体"/>
                <w:kern w:val="0"/>
                <w:sz w:val="18"/>
                <w:szCs w:val="18"/>
              </w:rPr>
            </w:pPr>
          </w:p>
        </w:tc>
      </w:tr>
    </w:tbl>
    <w:p w14:paraId="122167DD"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15 points  </w:t>
      </w:r>
    </w:p>
    <w:p w14:paraId="269A55A4" w14:textId="77777777" w:rsidR="003016EA" w:rsidRPr="0080395A"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80395A">
        <w:rPr>
          <w:rFonts w:ascii="Tahoma" w:eastAsia="宋体" w:hAnsi="Tahoma" w:cs="Tahoma"/>
          <w:b/>
          <w:bCs/>
          <w:color w:val="FF0000"/>
          <w:kern w:val="0"/>
          <w:sz w:val="23"/>
          <w:szCs w:val="23"/>
        </w:rPr>
        <w:t>Question 12</w:t>
      </w:r>
    </w:p>
    <w:p w14:paraId="09D42B94" w14:textId="77777777" w:rsidR="003016EA" w:rsidRPr="003016EA" w:rsidRDefault="003016EA" w:rsidP="003016EA">
      <w:pPr>
        <w:widowControl/>
        <w:numPr>
          <w:ilvl w:val="0"/>
          <w:numId w:val="12"/>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2B988CAE"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A"/>
          <w:kern w:val="0"/>
          <w:sz w:val="18"/>
          <w:szCs w:val="18"/>
        </w:rPr>
        <w:t>What is the purpose of a virtual file system (VFS) layer on Linux?  If you were to design your own file system, do you need to modify VFS? Explain why or why not?</w:t>
      </w:r>
    </w:p>
    <w:p w14:paraId="1659C6BB"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p w14:paraId="5639A6E6" w14:textId="6046CBAA" w:rsidR="00CC0F8C" w:rsidRPr="003016EA" w:rsidRDefault="00D751E3" w:rsidP="00CC0F8C">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noProof/>
          <w:color w:val="000000"/>
          <w:kern w:val="0"/>
          <w:sz w:val="20"/>
          <w:szCs w:val="20"/>
        </w:rPr>
        <w:drawing>
          <wp:inline distT="0" distB="0" distL="0" distR="0" wp14:anchorId="17003584" wp14:editId="58BA1F27">
            <wp:extent cx="5274310" cy="3359785"/>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13-12-15 7.55.44 PM.png"/>
                    <pic:cNvPicPr/>
                  </pic:nvPicPr>
                  <pic:blipFill>
                    <a:blip r:embed="rId22">
                      <a:extLst>
                        <a:ext uri="{28A0092B-C50C-407E-A947-70E740481C1C}">
                          <a14:useLocalDpi xmlns:a14="http://schemas.microsoft.com/office/drawing/2010/main" val="0"/>
                        </a:ext>
                      </a:extLst>
                    </a:blip>
                    <a:stretch>
                      <a:fillRect/>
                    </a:stretch>
                  </pic:blipFill>
                  <pic:spPr>
                    <a:xfrm>
                      <a:off x="0" y="0"/>
                      <a:ext cx="5274310" cy="3359785"/>
                    </a:xfrm>
                    <a:prstGeom prst="rect">
                      <a:avLst/>
                    </a:prstGeom>
                  </pic:spPr>
                </pic:pic>
              </a:graphicData>
            </a:graphic>
          </wp:inline>
        </w:drawing>
      </w: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25B5A9E9"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56799A91" w14:textId="77777777" w:rsidTr="003016EA">
              <w:trPr>
                <w:tblCellSpacing w:w="15" w:type="dxa"/>
              </w:trPr>
              <w:tc>
                <w:tcPr>
                  <w:tcW w:w="0" w:type="auto"/>
                  <w:hideMark/>
                </w:tcPr>
                <w:p w14:paraId="0D29AD68"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12EE2E79" w14:textId="77777777" w:rsidR="003016EA" w:rsidRPr="003016EA" w:rsidRDefault="003016EA" w:rsidP="003016EA">
                  <w:pPr>
                    <w:widowControl/>
                    <w:jc w:val="left"/>
                    <w:rPr>
                      <w:rFonts w:ascii="Verdana" w:eastAsia="宋体" w:hAnsi="Verdana" w:cs="宋体"/>
                      <w:kern w:val="0"/>
                      <w:sz w:val="18"/>
                      <w:szCs w:val="18"/>
                    </w:rPr>
                  </w:pPr>
                </w:p>
              </w:tc>
            </w:tr>
          </w:tbl>
          <w:p w14:paraId="122B98E0"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68F2BDDB" w14:textId="77777777" w:rsidTr="003016EA">
              <w:trPr>
                <w:gridAfter w:val="1"/>
                <w:wAfter w:w="21393" w:type="dxa"/>
                <w:tblCellSpacing w:w="15" w:type="dxa"/>
              </w:trPr>
              <w:tc>
                <w:tcPr>
                  <w:tcW w:w="0" w:type="auto"/>
                  <w:hideMark/>
                </w:tcPr>
                <w:p w14:paraId="2D9487F1"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362FF5BA"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2CCE50FB" w14:textId="77777777" w:rsidTr="003016EA">
              <w:tblPrEx>
                <w:shd w:val="clear" w:color="auto" w:fill="EEEEEE"/>
              </w:tblPrEx>
              <w:trPr>
                <w:tblCellSpacing w:w="15" w:type="dxa"/>
              </w:trPr>
              <w:tc>
                <w:tcPr>
                  <w:tcW w:w="0" w:type="auto"/>
                  <w:shd w:val="clear" w:color="auto" w:fill="EEEEEE"/>
                  <w:hideMark/>
                </w:tcPr>
                <w:p w14:paraId="436A59DE"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62067549"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23" w:tgtFrame="_blank" w:history="1">
                    <w:r w:rsidRPr="003016EA">
                      <w:rPr>
                        <w:rFonts w:ascii="Verdana" w:eastAsia="宋体" w:hAnsi="Verdana" w:cs="宋体"/>
                        <w:color w:val="1E5494"/>
                        <w:kern w:val="0"/>
                        <w:sz w:val="18"/>
                        <w:szCs w:val="18"/>
                        <w:u w:val="single"/>
                      </w:rPr>
                      <w:t>body</w:t>
                    </w:r>
                    <w:proofErr w:type="spellEnd"/>
                  </w:hyperlink>
                </w:p>
              </w:tc>
            </w:tr>
          </w:tbl>
          <w:p w14:paraId="02057066" w14:textId="77777777" w:rsidR="003016EA" w:rsidRPr="003016EA" w:rsidRDefault="003016EA" w:rsidP="003016EA">
            <w:pPr>
              <w:widowControl/>
              <w:jc w:val="left"/>
              <w:rPr>
                <w:rFonts w:ascii="Verdana" w:eastAsia="宋体" w:hAnsi="Verdana" w:cs="宋体"/>
                <w:kern w:val="0"/>
                <w:sz w:val="18"/>
                <w:szCs w:val="18"/>
              </w:rPr>
            </w:pPr>
          </w:p>
        </w:tc>
      </w:tr>
    </w:tbl>
    <w:p w14:paraId="4544139B"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15 points  </w:t>
      </w:r>
    </w:p>
    <w:p w14:paraId="5FB1087C" w14:textId="77777777" w:rsidR="003016EA" w:rsidRPr="003C48CB"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3C48CB">
        <w:rPr>
          <w:rFonts w:ascii="Tahoma" w:eastAsia="宋体" w:hAnsi="Tahoma" w:cs="Tahoma"/>
          <w:b/>
          <w:bCs/>
          <w:color w:val="FF0000"/>
          <w:kern w:val="0"/>
          <w:sz w:val="23"/>
          <w:szCs w:val="23"/>
        </w:rPr>
        <w:t>Question 13</w:t>
      </w:r>
    </w:p>
    <w:p w14:paraId="259F5B75" w14:textId="77777777" w:rsidR="003016EA" w:rsidRPr="003016EA" w:rsidRDefault="003016EA" w:rsidP="003016EA">
      <w:pPr>
        <w:widowControl/>
        <w:numPr>
          <w:ilvl w:val="0"/>
          <w:numId w:val="13"/>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6D846C3F" w14:textId="77777777" w:rsidR="003016EA" w:rsidRDefault="003016EA" w:rsidP="003016EA">
      <w:pPr>
        <w:widowControl/>
        <w:shd w:val="clear" w:color="auto" w:fill="FFFFFF"/>
        <w:spacing w:line="345" w:lineRule="atLeast"/>
        <w:ind w:left="2160"/>
        <w:jc w:val="left"/>
        <w:rPr>
          <w:rFonts w:ascii="Times New Roman" w:eastAsia="宋体" w:hAnsi="Times New Roman" w:cs="Times New Roman"/>
          <w:color w:val="00000A"/>
          <w:kern w:val="0"/>
          <w:sz w:val="18"/>
          <w:szCs w:val="18"/>
        </w:rPr>
      </w:pPr>
      <w:r w:rsidRPr="003016EA">
        <w:rPr>
          <w:rFonts w:ascii="Times New Roman" w:eastAsia="宋体" w:hAnsi="Times New Roman" w:cs="Times New Roman"/>
          <w:color w:val="00000A"/>
          <w:kern w:val="0"/>
          <w:sz w:val="18"/>
          <w:szCs w:val="18"/>
        </w:rPr>
        <w:t>Describe a problem with the SCAN disk scheduling algorithm that N-step SCAN tries to solve. How does N-step SCAN solve it?</w:t>
      </w:r>
    </w:p>
    <w:p w14:paraId="2BC85290" w14:textId="625069EB" w:rsidR="009E29CD" w:rsidRDefault="0034229F" w:rsidP="009E29CD">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noProof/>
          <w:color w:val="000000"/>
          <w:kern w:val="0"/>
          <w:sz w:val="20"/>
          <w:szCs w:val="20"/>
        </w:rPr>
        <w:lastRenderedPageBreak/>
        <w:drawing>
          <wp:inline distT="0" distB="0" distL="0" distR="0" wp14:anchorId="41FC59F3" wp14:editId="0627EB61">
            <wp:extent cx="5274310" cy="2758440"/>
            <wp:effectExtent l="0" t="0" r="8890"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13-12-15 7.59.21 PM.png"/>
                    <pic:cNvPicPr/>
                  </pic:nvPicPr>
                  <pic:blipFill>
                    <a:blip r:embed="rId24">
                      <a:extLst>
                        <a:ext uri="{28A0092B-C50C-407E-A947-70E740481C1C}">
                          <a14:useLocalDpi xmlns:a14="http://schemas.microsoft.com/office/drawing/2010/main" val="0"/>
                        </a:ext>
                      </a:extLst>
                    </a:blip>
                    <a:stretch>
                      <a:fillRect/>
                    </a:stretch>
                  </pic:blipFill>
                  <pic:spPr>
                    <a:xfrm>
                      <a:off x="0" y="0"/>
                      <a:ext cx="5274310" cy="2758440"/>
                    </a:xfrm>
                    <a:prstGeom prst="rect">
                      <a:avLst/>
                    </a:prstGeom>
                  </pic:spPr>
                </pic:pic>
              </a:graphicData>
            </a:graphic>
          </wp:inline>
        </w:drawing>
      </w:r>
    </w:p>
    <w:p w14:paraId="6F790F48" w14:textId="77777777" w:rsidR="00383590" w:rsidRDefault="00383590" w:rsidP="00383590">
      <w:pPr>
        <w:pStyle w:val="a4"/>
        <w:shd w:val="clear" w:color="auto" w:fill="FFFFFF"/>
        <w:spacing w:before="96" w:beforeAutospacing="0" w:after="120" w:afterAutospacing="0" w:line="288" w:lineRule="atLeast"/>
        <w:rPr>
          <w:rFonts w:ascii="Helvetica" w:hAnsi="Helvetica"/>
          <w:color w:val="000000"/>
          <w:sz w:val="19"/>
          <w:szCs w:val="19"/>
        </w:rPr>
      </w:pPr>
      <w:r>
        <w:rPr>
          <w:rFonts w:ascii="Helvetica" w:hAnsi="Helvetica"/>
          <w:b/>
          <w:bCs/>
          <w:color w:val="000000"/>
          <w:sz w:val="19"/>
          <w:szCs w:val="19"/>
        </w:rPr>
        <w:t>N-Step-SCAN</w:t>
      </w:r>
      <w:r>
        <w:rPr>
          <w:rStyle w:val="apple-converted-space"/>
          <w:rFonts w:ascii="Helvetica" w:hAnsi="Helvetica"/>
          <w:color w:val="000000"/>
          <w:sz w:val="19"/>
          <w:szCs w:val="19"/>
        </w:rPr>
        <w:t> </w:t>
      </w:r>
      <w:r>
        <w:rPr>
          <w:rFonts w:ascii="Helvetica" w:hAnsi="Helvetica"/>
          <w:color w:val="000000"/>
          <w:sz w:val="19"/>
          <w:szCs w:val="19"/>
        </w:rPr>
        <w:t>(also referred to as N-Step LOOK) is a disk</w:t>
      </w:r>
      <w:r>
        <w:rPr>
          <w:rStyle w:val="apple-converted-space"/>
          <w:rFonts w:ascii="Helvetica" w:hAnsi="Helvetica"/>
          <w:color w:val="000000"/>
          <w:sz w:val="19"/>
          <w:szCs w:val="19"/>
        </w:rPr>
        <w:t> </w:t>
      </w:r>
      <w:hyperlink r:id="rId25" w:tooltip="I/O scheduling" w:history="1">
        <w:r>
          <w:rPr>
            <w:rStyle w:val="a3"/>
            <w:rFonts w:ascii="Helvetica" w:hAnsi="Helvetica"/>
            <w:color w:val="0B0080"/>
            <w:sz w:val="19"/>
            <w:szCs w:val="19"/>
            <w:u w:val="none"/>
          </w:rPr>
          <w:t>scheduling</w:t>
        </w:r>
      </w:hyperlink>
      <w:r>
        <w:rPr>
          <w:rStyle w:val="apple-converted-space"/>
          <w:rFonts w:ascii="Helvetica" w:hAnsi="Helvetica"/>
          <w:color w:val="000000"/>
          <w:sz w:val="19"/>
          <w:szCs w:val="19"/>
        </w:rPr>
        <w:t> </w:t>
      </w:r>
      <w:r>
        <w:rPr>
          <w:rFonts w:ascii="Helvetica" w:hAnsi="Helvetica"/>
          <w:color w:val="000000"/>
          <w:sz w:val="19"/>
          <w:szCs w:val="19"/>
        </w:rPr>
        <w:t xml:space="preserve">algorithm to determine the motion of the disk's arm and head in servicing read and write requests. It segments the request queue into </w:t>
      </w:r>
      <w:proofErr w:type="spellStart"/>
      <w:r>
        <w:rPr>
          <w:rFonts w:ascii="Helvetica" w:hAnsi="Helvetica"/>
          <w:color w:val="000000"/>
          <w:sz w:val="19"/>
          <w:szCs w:val="19"/>
        </w:rPr>
        <w:t>subqueues</w:t>
      </w:r>
      <w:proofErr w:type="spellEnd"/>
      <w:r>
        <w:rPr>
          <w:rFonts w:ascii="Helvetica" w:hAnsi="Helvetica"/>
          <w:color w:val="000000"/>
          <w:sz w:val="19"/>
          <w:szCs w:val="19"/>
        </w:rPr>
        <w:t xml:space="preserve"> of length N. Breaking the queue into segments of N requests makes service guarantees possible. Subsequent requests entering the request queue won't get pushed into N sized </w:t>
      </w:r>
      <w:proofErr w:type="spellStart"/>
      <w:r>
        <w:rPr>
          <w:rFonts w:ascii="Helvetica" w:hAnsi="Helvetica"/>
          <w:color w:val="000000"/>
          <w:sz w:val="19"/>
          <w:szCs w:val="19"/>
        </w:rPr>
        <w:t>subqueues</w:t>
      </w:r>
      <w:proofErr w:type="spellEnd"/>
      <w:r>
        <w:rPr>
          <w:rFonts w:ascii="Helvetica" w:hAnsi="Helvetica"/>
          <w:color w:val="000000"/>
          <w:sz w:val="19"/>
          <w:szCs w:val="19"/>
        </w:rPr>
        <w:t xml:space="preserve"> which are already full by the elevator algorithm. As such, starvation is eliminated and </w:t>
      </w:r>
      <w:proofErr w:type="gramStart"/>
      <w:r>
        <w:rPr>
          <w:rFonts w:ascii="Helvetica" w:hAnsi="Helvetica"/>
          <w:color w:val="000000"/>
          <w:sz w:val="19"/>
          <w:szCs w:val="19"/>
        </w:rPr>
        <w:t>guarantees of service within N requests is</w:t>
      </w:r>
      <w:proofErr w:type="gramEnd"/>
      <w:r>
        <w:rPr>
          <w:rFonts w:ascii="Helvetica" w:hAnsi="Helvetica"/>
          <w:color w:val="000000"/>
          <w:sz w:val="19"/>
          <w:szCs w:val="19"/>
        </w:rPr>
        <w:t xml:space="preserve"> possible.</w:t>
      </w:r>
    </w:p>
    <w:p w14:paraId="124C2097" w14:textId="77777777" w:rsidR="00383590" w:rsidRDefault="00383590" w:rsidP="00383590">
      <w:pPr>
        <w:pStyle w:val="a4"/>
        <w:shd w:val="clear" w:color="auto" w:fill="FFFFFF"/>
        <w:spacing w:before="96" w:beforeAutospacing="0" w:after="120" w:afterAutospacing="0" w:line="288" w:lineRule="atLeast"/>
        <w:rPr>
          <w:rFonts w:ascii="Helvetica" w:hAnsi="Helvetica"/>
          <w:color w:val="000000"/>
          <w:sz w:val="19"/>
          <w:szCs w:val="19"/>
        </w:rPr>
      </w:pPr>
      <w:r>
        <w:rPr>
          <w:rFonts w:ascii="Helvetica" w:hAnsi="Helvetica"/>
          <w:color w:val="000000"/>
          <w:sz w:val="19"/>
          <w:szCs w:val="19"/>
        </w:rPr>
        <w:t>Another way to look at N-step SCAN is this: A buffer for N requests is kept. All the requests in this buffer are serviced in any particular sweep. All the incoming requests in this period are not added to this buffer but are kept up in a separate buffer. When these top N requests are serviced. The IO scheduler chooses the next N requests and this process continues. This allows for better throughput and avoids starvation.</w:t>
      </w:r>
    </w:p>
    <w:p w14:paraId="79D2DBD0" w14:textId="77777777" w:rsidR="00383590" w:rsidRPr="003016EA" w:rsidRDefault="00383590" w:rsidP="009E29CD">
      <w:pPr>
        <w:widowControl/>
        <w:shd w:val="clear" w:color="auto" w:fill="FFFFFF"/>
        <w:spacing w:line="345" w:lineRule="atLeast"/>
        <w:jc w:val="left"/>
        <w:rPr>
          <w:rFonts w:ascii="Tahoma" w:eastAsia="宋体" w:hAnsi="Tahoma" w:cs="Tahoma"/>
          <w:color w:val="000000"/>
          <w:kern w:val="0"/>
          <w:sz w:val="20"/>
          <w:szCs w:val="20"/>
        </w:rPr>
      </w:pPr>
    </w:p>
    <w:p w14:paraId="0C399770"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 </w:t>
      </w:r>
    </w:p>
    <w:tbl>
      <w:tblPr>
        <w:tblW w:w="21600" w:type="dxa"/>
        <w:tblCellSpacing w:w="0" w:type="dxa"/>
        <w:tblInd w:w="720" w:type="dxa"/>
        <w:tblCellMar>
          <w:left w:w="0" w:type="dxa"/>
          <w:right w:w="0" w:type="dxa"/>
        </w:tblCellMar>
        <w:tblLook w:val="04A0" w:firstRow="1" w:lastRow="0" w:firstColumn="1" w:lastColumn="0" w:noHBand="0" w:noVBand="1"/>
      </w:tblPr>
      <w:tblGrid>
        <w:gridCol w:w="21600"/>
      </w:tblGrid>
      <w:tr w:rsidR="003016EA" w:rsidRPr="003016EA" w14:paraId="5CF3F263" w14:textId="77777777" w:rsidTr="003016EA">
        <w:trPr>
          <w:tblCellSpacing w:w="0" w:type="dxa"/>
        </w:trPr>
        <w:tc>
          <w:tcPr>
            <w:tcW w:w="5000" w:type="pct"/>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3016EA" w:rsidRPr="003016EA" w14:paraId="03E2DE3C" w14:textId="77777777" w:rsidTr="003016EA">
              <w:trPr>
                <w:tblCellSpacing w:w="15" w:type="dxa"/>
              </w:trPr>
              <w:tc>
                <w:tcPr>
                  <w:tcW w:w="0" w:type="auto"/>
                  <w:hideMark/>
                </w:tcPr>
                <w:p w14:paraId="1873628E"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1D98A446" w14:textId="77777777" w:rsidR="003016EA" w:rsidRPr="003016EA" w:rsidRDefault="003016EA" w:rsidP="003016EA">
                  <w:pPr>
                    <w:widowControl/>
                    <w:jc w:val="left"/>
                    <w:rPr>
                      <w:rFonts w:ascii="Verdana" w:eastAsia="宋体" w:hAnsi="Verdana" w:cs="宋体"/>
                      <w:kern w:val="0"/>
                      <w:sz w:val="18"/>
                      <w:szCs w:val="18"/>
                    </w:rPr>
                  </w:pPr>
                </w:p>
              </w:tc>
            </w:tr>
          </w:tbl>
          <w:p w14:paraId="31745E3E" w14:textId="77777777" w:rsidR="003016EA" w:rsidRPr="003016EA" w:rsidRDefault="003016EA" w:rsidP="003016EA">
            <w:pPr>
              <w:widowControl/>
              <w:jc w:val="left"/>
              <w:rPr>
                <w:rFonts w:ascii="Verdana" w:eastAsia="宋体" w:hAnsi="Verdana" w:cs="宋体"/>
                <w:vanish/>
                <w:kern w:val="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21453"/>
            </w:tblGrid>
            <w:tr w:rsidR="003016EA" w:rsidRPr="003016EA" w14:paraId="1B0CC2D4" w14:textId="77777777" w:rsidTr="003016EA">
              <w:trPr>
                <w:gridAfter w:val="1"/>
                <w:wAfter w:w="21393" w:type="dxa"/>
                <w:tblCellSpacing w:w="15" w:type="dxa"/>
              </w:trPr>
              <w:tc>
                <w:tcPr>
                  <w:tcW w:w="0" w:type="auto"/>
                  <w:hideMark/>
                </w:tcPr>
                <w:p w14:paraId="58503E13" w14:textId="77777777" w:rsidR="003016EA" w:rsidRPr="003016EA" w:rsidRDefault="003016EA" w:rsidP="003016EA">
                  <w:pPr>
                    <w:widowControl/>
                    <w:jc w:val="left"/>
                    <w:rPr>
                      <w:rFonts w:ascii="Verdana" w:eastAsia="宋体" w:hAnsi="Verdana" w:cs="宋体"/>
                      <w:kern w:val="0"/>
                      <w:sz w:val="18"/>
                      <w:szCs w:val="18"/>
                    </w:rPr>
                  </w:pPr>
                </w:p>
              </w:tc>
              <w:tc>
                <w:tcPr>
                  <w:tcW w:w="0" w:type="auto"/>
                  <w:vAlign w:val="center"/>
                  <w:hideMark/>
                </w:tcPr>
                <w:p w14:paraId="196A38AB" w14:textId="77777777" w:rsidR="003016EA" w:rsidRPr="003016EA" w:rsidRDefault="003016EA" w:rsidP="003016EA">
                  <w:pPr>
                    <w:widowControl/>
                    <w:jc w:val="left"/>
                    <w:rPr>
                      <w:rFonts w:ascii="Verdana" w:eastAsia="宋体" w:hAnsi="Verdana" w:cs="宋体"/>
                      <w:kern w:val="0"/>
                      <w:sz w:val="18"/>
                      <w:szCs w:val="18"/>
                    </w:rPr>
                  </w:pPr>
                </w:p>
              </w:tc>
            </w:tr>
            <w:tr w:rsidR="003016EA" w:rsidRPr="003016EA" w14:paraId="5D003C72" w14:textId="77777777" w:rsidTr="003016EA">
              <w:tblPrEx>
                <w:shd w:val="clear" w:color="auto" w:fill="EEEEEE"/>
              </w:tblPrEx>
              <w:trPr>
                <w:tblCellSpacing w:w="15" w:type="dxa"/>
              </w:trPr>
              <w:tc>
                <w:tcPr>
                  <w:tcW w:w="0" w:type="auto"/>
                  <w:shd w:val="clear" w:color="auto" w:fill="EEEEEE"/>
                  <w:hideMark/>
                </w:tcPr>
                <w:p w14:paraId="539AF629" w14:textId="77777777" w:rsidR="003016EA" w:rsidRPr="003016EA" w:rsidRDefault="003016EA" w:rsidP="003016EA">
                  <w:pPr>
                    <w:widowControl/>
                    <w:jc w:val="left"/>
                    <w:rPr>
                      <w:rFonts w:ascii="Verdana" w:eastAsia="宋体" w:hAnsi="Verdana" w:cs="宋体"/>
                      <w:kern w:val="0"/>
                      <w:sz w:val="18"/>
                      <w:szCs w:val="18"/>
                    </w:rPr>
                  </w:pPr>
                </w:p>
              </w:tc>
              <w:tc>
                <w:tcPr>
                  <w:tcW w:w="5000" w:type="pct"/>
                  <w:gridSpan w:val="2"/>
                  <w:shd w:val="clear" w:color="auto" w:fill="EEEEEE"/>
                  <w:hideMark/>
                </w:tcPr>
                <w:p w14:paraId="7AE2771B" w14:textId="77777777" w:rsidR="003016EA" w:rsidRPr="003016EA" w:rsidRDefault="003016EA" w:rsidP="003016EA">
                  <w:pPr>
                    <w:widowControl/>
                    <w:jc w:val="left"/>
                    <w:rPr>
                      <w:rFonts w:ascii="Verdana" w:eastAsia="宋体" w:hAnsi="Verdana" w:cs="宋体"/>
                      <w:kern w:val="0"/>
                      <w:sz w:val="18"/>
                      <w:szCs w:val="18"/>
                    </w:rPr>
                  </w:pPr>
                  <w:proofErr w:type="spellStart"/>
                  <w:r w:rsidRPr="003016EA">
                    <w:rPr>
                      <w:rFonts w:ascii="Verdana" w:eastAsia="宋体" w:hAnsi="Verdana" w:cs="宋体"/>
                      <w:kern w:val="0"/>
                      <w:sz w:val="18"/>
                      <w:szCs w:val="18"/>
                    </w:rPr>
                    <w:t>Path:</w:t>
                  </w:r>
                  <w:hyperlink r:id="rId26" w:tgtFrame="_blank" w:history="1">
                    <w:r w:rsidRPr="003016EA">
                      <w:rPr>
                        <w:rFonts w:ascii="Verdana" w:eastAsia="宋体" w:hAnsi="Verdana" w:cs="宋体"/>
                        <w:color w:val="1E5494"/>
                        <w:kern w:val="0"/>
                        <w:sz w:val="18"/>
                        <w:szCs w:val="18"/>
                        <w:u w:val="single"/>
                      </w:rPr>
                      <w:t>body</w:t>
                    </w:r>
                    <w:proofErr w:type="spellEnd"/>
                  </w:hyperlink>
                </w:p>
              </w:tc>
            </w:tr>
          </w:tbl>
          <w:p w14:paraId="6D1BC225" w14:textId="77777777" w:rsidR="003016EA" w:rsidRPr="003016EA" w:rsidRDefault="003016EA" w:rsidP="003016EA">
            <w:pPr>
              <w:widowControl/>
              <w:jc w:val="left"/>
              <w:rPr>
                <w:rFonts w:ascii="Verdana" w:eastAsia="宋体" w:hAnsi="Verdana" w:cs="宋体"/>
                <w:kern w:val="0"/>
                <w:sz w:val="18"/>
                <w:szCs w:val="18"/>
              </w:rPr>
            </w:pPr>
          </w:p>
        </w:tc>
      </w:tr>
    </w:tbl>
    <w:p w14:paraId="15A69E01"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10 points  </w:t>
      </w:r>
    </w:p>
    <w:p w14:paraId="34083E44" w14:textId="77777777" w:rsidR="003016EA" w:rsidRPr="00BB6446"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BB6446">
        <w:rPr>
          <w:rFonts w:ascii="Tahoma" w:eastAsia="宋体" w:hAnsi="Tahoma" w:cs="Tahoma"/>
          <w:b/>
          <w:bCs/>
          <w:color w:val="FF0000"/>
          <w:kern w:val="0"/>
          <w:sz w:val="23"/>
          <w:szCs w:val="23"/>
        </w:rPr>
        <w:t>Question 14</w:t>
      </w:r>
    </w:p>
    <w:p w14:paraId="3B498F7E" w14:textId="77777777" w:rsidR="003016EA" w:rsidRPr="003016EA" w:rsidRDefault="003016EA" w:rsidP="003016EA">
      <w:pPr>
        <w:widowControl/>
        <w:numPr>
          <w:ilvl w:val="0"/>
          <w:numId w:val="14"/>
        </w:numPr>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p>
    <w:p w14:paraId="1012B7FB" w14:textId="77777777" w:rsidR="003016EA" w:rsidRP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imes New Roman" w:eastAsia="宋体" w:hAnsi="Times New Roman" w:cs="Times New Roman"/>
          <w:color w:val="000000"/>
          <w:kern w:val="0"/>
          <w:sz w:val="18"/>
          <w:szCs w:val="18"/>
        </w:rPr>
        <w:t>A virtualization technique where the operating system is modified to run on top of the virtual machine monitor (VMM) is known as</w:t>
      </w:r>
    </w:p>
    <w:p w14:paraId="3928DE8B" w14:textId="77777777" w:rsidR="003016EA" w:rsidRDefault="003016EA" w:rsidP="003016EA">
      <w:pPr>
        <w:widowControl/>
        <w:shd w:val="clear" w:color="auto" w:fill="FFFFFF"/>
        <w:spacing w:line="345" w:lineRule="atLeast"/>
        <w:ind w:left="216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Answer</w:t>
      </w:r>
    </w:p>
    <w:p w14:paraId="4C9DEDAC" w14:textId="38D27600" w:rsidR="00930A69" w:rsidRPr="003016EA" w:rsidRDefault="00930A69" w:rsidP="00930A69">
      <w:pPr>
        <w:widowControl/>
        <w:shd w:val="clear" w:color="auto" w:fill="FFFFFF"/>
        <w:spacing w:line="345" w:lineRule="atLeast"/>
        <w:jc w:val="left"/>
        <w:rPr>
          <w:rFonts w:ascii="Tahoma" w:eastAsia="宋体" w:hAnsi="Tahoma" w:cs="Tahoma"/>
          <w:color w:val="000000"/>
          <w:kern w:val="0"/>
          <w:sz w:val="20"/>
          <w:szCs w:val="20"/>
        </w:rPr>
      </w:pPr>
      <w:r>
        <w:rPr>
          <w:rFonts w:ascii="Tahoma" w:eastAsia="宋体" w:hAnsi="Tahoma" w:cs="Tahoma"/>
          <w:color w:val="000000"/>
          <w:kern w:val="0"/>
          <w:sz w:val="20"/>
          <w:szCs w:val="20"/>
        </w:rPr>
        <w:t xml:space="preserve">C, </w:t>
      </w:r>
      <w:r w:rsidRPr="00930A69">
        <w:rPr>
          <w:rFonts w:ascii="Tahoma" w:eastAsia="宋体" w:hAnsi="Tahoma" w:cs="Tahoma"/>
          <w:color w:val="000000"/>
          <w:kern w:val="0"/>
          <w:sz w:val="20"/>
          <w:szCs w:val="20"/>
        </w:rPr>
        <w:t>Running a modiﬁed OS to run on a VMM is generally</w:t>
      </w:r>
      <w:r>
        <w:rPr>
          <w:rFonts w:ascii="Tahoma" w:eastAsia="宋体" w:hAnsi="Tahoma" w:cs="Tahoma"/>
          <w:color w:val="000000"/>
          <w:kern w:val="0"/>
          <w:sz w:val="20"/>
          <w:szCs w:val="20"/>
        </w:rPr>
        <w:t xml:space="preserve"> </w:t>
      </w:r>
      <w:r w:rsidRPr="00930A69">
        <w:rPr>
          <w:rFonts w:ascii="Tahoma" w:eastAsia="宋体" w:hAnsi="Tahoma" w:cs="Tahoma"/>
          <w:color w:val="000000"/>
          <w:kern w:val="0"/>
          <w:sz w:val="20"/>
          <w:szCs w:val="20"/>
        </w:rPr>
        <w:t xml:space="preserve">called </w:t>
      </w:r>
      <w:proofErr w:type="spellStart"/>
      <w:r w:rsidRPr="00930A69">
        <w:rPr>
          <w:rFonts w:ascii="Tahoma" w:eastAsia="宋体" w:hAnsi="Tahoma" w:cs="Tahoma"/>
          <w:color w:val="000000"/>
          <w:kern w:val="0"/>
          <w:sz w:val="20"/>
          <w:szCs w:val="20"/>
        </w:rPr>
        <w:t>para</w:t>
      </w:r>
      <w:proofErr w:type="spellEnd"/>
      <w:r w:rsidRPr="00930A69">
        <w:rPr>
          <w:rFonts w:ascii="Tahoma" w:eastAsia="宋体" w:hAnsi="Tahoma" w:cs="Tahoma"/>
          <w:color w:val="000000"/>
          <w:kern w:val="0"/>
          <w:sz w:val="20"/>
          <w:szCs w:val="20"/>
        </w:rPr>
        <w:t>-virtualization</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495"/>
        <w:gridCol w:w="238"/>
        <w:gridCol w:w="1620"/>
      </w:tblGrid>
      <w:tr w:rsidR="003016EA" w:rsidRPr="003016EA" w14:paraId="5C8A7387" w14:textId="77777777" w:rsidTr="003016EA">
        <w:trPr>
          <w:tblCellSpacing w:w="15" w:type="dxa"/>
        </w:trPr>
        <w:tc>
          <w:tcPr>
            <w:tcW w:w="0" w:type="auto"/>
            <w:hideMark/>
          </w:tcPr>
          <w:p w14:paraId="6FEE4379"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79048C06">
                <v:shape id="_x0000_i1035" type="#_x0000_t75" style="width:21pt;height:16pt">
                  <v:imagedata r:id="rId13" o:title=""/>
                </v:shape>
              </w:pict>
            </w:r>
          </w:p>
        </w:tc>
        <w:tc>
          <w:tcPr>
            <w:tcW w:w="0" w:type="auto"/>
            <w:hideMark/>
          </w:tcPr>
          <w:p w14:paraId="229F7604"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a.</w:t>
            </w:r>
          </w:p>
        </w:tc>
        <w:tc>
          <w:tcPr>
            <w:tcW w:w="0" w:type="auto"/>
            <w:hideMark/>
          </w:tcPr>
          <w:p w14:paraId="5A7F3112"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   </w:t>
            </w:r>
            <w:r w:rsidRPr="003016EA">
              <w:rPr>
                <w:rFonts w:ascii="Times New Roman" w:eastAsia="宋体" w:hAnsi="Times New Roman" w:cs="Times New Roman"/>
                <w:kern w:val="0"/>
                <w:sz w:val="18"/>
                <w:szCs w:val="18"/>
              </w:rPr>
              <w:t>Full-virtualization</w:t>
            </w:r>
          </w:p>
        </w:tc>
      </w:tr>
      <w:tr w:rsidR="003016EA" w:rsidRPr="003016EA" w14:paraId="5522E9AB" w14:textId="77777777" w:rsidTr="003016EA">
        <w:trPr>
          <w:tblCellSpacing w:w="15" w:type="dxa"/>
        </w:trPr>
        <w:tc>
          <w:tcPr>
            <w:tcW w:w="0" w:type="auto"/>
            <w:hideMark/>
          </w:tcPr>
          <w:p w14:paraId="467EE2C6"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lastRenderedPageBreak/>
              <w:pict w14:anchorId="3E7CB02D">
                <v:shape id="_x0000_i1036" type="#_x0000_t75" style="width:21pt;height:16pt">
                  <v:imagedata r:id="rId13" o:title=""/>
                </v:shape>
              </w:pict>
            </w:r>
          </w:p>
        </w:tc>
        <w:tc>
          <w:tcPr>
            <w:tcW w:w="0" w:type="auto"/>
            <w:hideMark/>
          </w:tcPr>
          <w:p w14:paraId="0CCEB2E1"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b.</w:t>
            </w:r>
          </w:p>
        </w:tc>
        <w:tc>
          <w:tcPr>
            <w:tcW w:w="0" w:type="auto"/>
            <w:hideMark/>
          </w:tcPr>
          <w:p w14:paraId="70B11942" w14:textId="77777777" w:rsidR="003016EA" w:rsidRPr="003016EA" w:rsidRDefault="003016EA" w:rsidP="003016EA">
            <w:pPr>
              <w:widowControl/>
              <w:jc w:val="left"/>
              <w:rPr>
                <w:rFonts w:ascii="Verdana" w:eastAsia="宋体" w:hAnsi="Verdana" w:cs="宋体"/>
                <w:kern w:val="0"/>
                <w:sz w:val="18"/>
                <w:szCs w:val="18"/>
              </w:rPr>
            </w:pPr>
            <w:r w:rsidRPr="003016EA">
              <w:rPr>
                <w:rFonts w:ascii="Times New Roman" w:eastAsia="宋体" w:hAnsi="Times New Roman" w:cs="Times New Roman"/>
                <w:kern w:val="0"/>
                <w:sz w:val="18"/>
                <w:szCs w:val="18"/>
              </w:rPr>
              <w:t>Hypervisor</w:t>
            </w:r>
            <w:r w:rsidRPr="003016EA">
              <w:rPr>
                <w:rFonts w:ascii="Verdana" w:eastAsia="宋体" w:hAnsi="Verdana" w:cs="宋体"/>
                <w:kern w:val="0"/>
                <w:sz w:val="18"/>
                <w:szCs w:val="18"/>
              </w:rPr>
              <w:t>     </w:t>
            </w:r>
          </w:p>
        </w:tc>
      </w:tr>
      <w:tr w:rsidR="003016EA" w:rsidRPr="003016EA" w14:paraId="64D519DE" w14:textId="77777777" w:rsidTr="003016EA">
        <w:trPr>
          <w:tblCellSpacing w:w="15" w:type="dxa"/>
        </w:trPr>
        <w:tc>
          <w:tcPr>
            <w:tcW w:w="0" w:type="auto"/>
            <w:hideMark/>
          </w:tcPr>
          <w:p w14:paraId="376B2627"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507F7AB3">
                <v:shape id="_x0000_i1037" type="#_x0000_t75" style="width:21pt;height:16pt">
                  <v:imagedata r:id="rId13" o:title=""/>
                </v:shape>
              </w:pict>
            </w:r>
          </w:p>
        </w:tc>
        <w:tc>
          <w:tcPr>
            <w:tcW w:w="0" w:type="auto"/>
            <w:hideMark/>
          </w:tcPr>
          <w:p w14:paraId="24A388A0"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c.</w:t>
            </w:r>
          </w:p>
        </w:tc>
        <w:tc>
          <w:tcPr>
            <w:tcW w:w="0" w:type="auto"/>
            <w:hideMark/>
          </w:tcPr>
          <w:p w14:paraId="30BD2F87"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   </w:t>
            </w:r>
            <w:r w:rsidRPr="003016EA">
              <w:rPr>
                <w:rFonts w:ascii="Times New Roman" w:eastAsia="宋体" w:hAnsi="Times New Roman" w:cs="Times New Roman"/>
                <w:kern w:val="0"/>
                <w:sz w:val="18"/>
                <w:szCs w:val="18"/>
              </w:rPr>
              <w:t>Para-virtualization</w:t>
            </w:r>
          </w:p>
        </w:tc>
      </w:tr>
      <w:tr w:rsidR="003016EA" w:rsidRPr="003016EA" w14:paraId="7B287A46" w14:textId="77777777" w:rsidTr="003016EA">
        <w:trPr>
          <w:tblCellSpacing w:w="15" w:type="dxa"/>
        </w:trPr>
        <w:tc>
          <w:tcPr>
            <w:tcW w:w="0" w:type="auto"/>
            <w:hideMark/>
          </w:tcPr>
          <w:p w14:paraId="5E4E52F5" w14:textId="77777777" w:rsidR="003016EA" w:rsidRPr="003016EA" w:rsidRDefault="00E577BC" w:rsidP="003016EA">
            <w:pPr>
              <w:widowControl/>
              <w:jc w:val="left"/>
              <w:rPr>
                <w:rFonts w:ascii="Verdana" w:eastAsia="宋体" w:hAnsi="Verdana" w:cs="宋体"/>
                <w:kern w:val="0"/>
                <w:sz w:val="18"/>
                <w:szCs w:val="18"/>
              </w:rPr>
            </w:pPr>
            <w:r>
              <w:rPr>
                <w:rFonts w:ascii="Verdana" w:eastAsia="宋体" w:hAnsi="Verdana" w:cs="宋体"/>
                <w:kern w:val="0"/>
                <w:sz w:val="18"/>
                <w:szCs w:val="18"/>
              </w:rPr>
              <w:pict w14:anchorId="45930263">
                <v:shape id="_x0000_i1038" type="#_x0000_t75" style="width:21pt;height:16pt">
                  <v:imagedata r:id="rId13" o:title=""/>
                </v:shape>
              </w:pict>
            </w:r>
          </w:p>
        </w:tc>
        <w:tc>
          <w:tcPr>
            <w:tcW w:w="0" w:type="auto"/>
            <w:hideMark/>
          </w:tcPr>
          <w:p w14:paraId="7DD15DC3"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d.</w:t>
            </w:r>
          </w:p>
        </w:tc>
        <w:tc>
          <w:tcPr>
            <w:tcW w:w="0" w:type="auto"/>
            <w:hideMark/>
          </w:tcPr>
          <w:p w14:paraId="6406FD18" w14:textId="77777777" w:rsidR="003016EA" w:rsidRPr="003016EA" w:rsidRDefault="003016EA" w:rsidP="003016EA">
            <w:pPr>
              <w:widowControl/>
              <w:jc w:val="left"/>
              <w:rPr>
                <w:rFonts w:ascii="Verdana" w:eastAsia="宋体" w:hAnsi="Verdana" w:cs="宋体"/>
                <w:kern w:val="0"/>
                <w:sz w:val="18"/>
                <w:szCs w:val="18"/>
              </w:rPr>
            </w:pPr>
            <w:r w:rsidRPr="003016EA">
              <w:rPr>
                <w:rFonts w:ascii="Verdana" w:eastAsia="宋体" w:hAnsi="Verdana" w:cs="宋体"/>
                <w:kern w:val="0"/>
                <w:sz w:val="18"/>
                <w:szCs w:val="18"/>
              </w:rPr>
              <w:t>   </w:t>
            </w:r>
            <w:r w:rsidRPr="003016EA">
              <w:rPr>
                <w:rFonts w:ascii="Times New Roman" w:eastAsia="宋体" w:hAnsi="Times New Roman" w:cs="Times New Roman"/>
                <w:kern w:val="0"/>
                <w:sz w:val="18"/>
                <w:szCs w:val="18"/>
              </w:rPr>
              <w:t>Binary Translation</w:t>
            </w:r>
          </w:p>
        </w:tc>
      </w:tr>
    </w:tbl>
    <w:p w14:paraId="5AE7D999" w14:textId="77777777" w:rsidR="003016EA" w:rsidRPr="003016EA" w:rsidRDefault="003016EA" w:rsidP="003016EA">
      <w:pPr>
        <w:widowControl/>
        <w:shd w:val="clear" w:color="auto" w:fill="FFFFFF"/>
        <w:spacing w:before="100" w:beforeAutospacing="1" w:after="100" w:afterAutospacing="1" w:line="330" w:lineRule="atLeast"/>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10 points  </w:t>
      </w:r>
    </w:p>
    <w:p w14:paraId="0B939A54" w14:textId="77777777" w:rsidR="003016EA" w:rsidRPr="00291B6D" w:rsidRDefault="003016EA" w:rsidP="003016EA">
      <w:pPr>
        <w:widowControl/>
        <w:shd w:val="clear" w:color="auto" w:fill="FFFFFF"/>
        <w:spacing w:before="281" w:after="281" w:line="345" w:lineRule="atLeast"/>
        <w:jc w:val="left"/>
        <w:outlineLvl w:val="2"/>
        <w:rPr>
          <w:rFonts w:ascii="Tahoma" w:eastAsia="宋体" w:hAnsi="Tahoma" w:cs="Tahoma"/>
          <w:b/>
          <w:bCs/>
          <w:color w:val="FF0000"/>
          <w:kern w:val="0"/>
          <w:sz w:val="23"/>
          <w:szCs w:val="23"/>
        </w:rPr>
      </w:pPr>
      <w:r w:rsidRPr="00291B6D">
        <w:rPr>
          <w:rFonts w:ascii="Tahoma" w:eastAsia="宋体" w:hAnsi="Tahoma" w:cs="Tahoma"/>
          <w:b/>
          <w:bCs/>
          <w:color w:val="FF0000"/>
          <w:kern w:val="0"/>
          <w:sz w:val="23"/>
          <w:szCs w:val="23"/>
        </w:rPr>
        <w:t>Question 15</w:t>
      </w:r>
    </w:p>
    <w:p w14:paraId="38943087" w14:textId="77777777" w:rsidR="003016EA" w:rsidRPr="003016EA" w:rsidRDefault="003016EA" w:rsidP="00B17C74">
      <w:pPr>
        <w:widowControl/>
        <w:shd w:val="clear" w:color="auto" w:fill="FFFFFF"/>
        <w:spacing w:line="345" w:lineRule="atLeast"/>
        <w:ind w:left="420" w:hanging="420"/>
        <w:jc w:val="left"/>
        <w:rPr>
          <w:rFonts w:ascii="Tahoma" w:eastAsia="宋体" w:hAnsi="Tahoma" w:cs="Tahoma"/>
          <w:color w:val="000000"/>
          <w:kern w:val="0"/>
          <w:sz w:val="20"/>
          <w:szCs w:val="20"/>
        </w:rPr>
      </w:pPr>
      <w:r w:rsidRPr="003016EA">
        <w:rPr>
          <w:rFonts w:ascii="Tahoma" w:eastAsia="宋体" w:hAnsi="Tahoma" w:cs="Tahoma"/>
          <w:color w:val="000000"/>
          <w:kern w:val="0"/>
          <w:sz w:val="20"/>
          <w:szCs w:val="20"/>
        </w:rPr>
        <w:t>  </w:t>
      </w:r>
      <w:r w:rsidRPr="003016EA">
        <w:rPr>
          <w:rFonts w:ascii="Times New Roman" w:eastAsia="宋体" w:hAnsi="Times New Roman" w:cs="Times New Roman"/>
          <w:color w:val="00000A"/>
          <w:kern w:val="0"/>
          <w:sz w:val="18"/>
          <w:szCs w:val="18"/>
        </w:rPr>
        <w:t xml:space="preserve">Compare and contrast counting semaphore with binary semaphores (or </w:t>
      </w:r>
      <w:proofErr w:type="spellStart"/>
      <w:r w:rsidRPr="003016EA">
        <w:rPr>
          <w:rFonts w:ascii="Times New Roman" w:eastAsia="宋体" w:hAnsi="Times New Roman" w:cs="Times New Roman"/>
          <w:color w:val="00000A"/>
          <w:kern w:val="0"/>
          <w:sz w:val="18"/>
          <w:szCs w:val="18"/>
        </w:rPr>
        <w:t>mutexes</w:t>
      </w:r>
      <w:proofErr w:type="spellEnd"/>
      <w:r w:rsidRPr="003016EA">
        <w:rPr>
          <w:rFonts w:ascii="Times New Roman" w:eastAsia="宋体" w:hAnsi="Times New Roman" w:cs="Times New Roman"/>
          <w:color w:val="00000A"/>
          <w:kern w:val="0"/>
          <w:sz w:val="18"/>
          <w:szCs w:val="18"/>
        </w:rPr>
        <w:t>). Explain one scenario where counting semaphores would solve a synchronization problem that binary semaphores would not be able to solve. Write pseud-code if necessary.</w:t>
      </w:r>
    </w:p>
    <w:p w14:paraId="281684BC" w14:textId="6B7B2097" w:rsidR="003016EA" w:rsidRDefault="003016EA" w:rsidP="003016EA">
      <w:pPr>
        <w:widowControl/>
        <w:shd w:val="clear" w:color="auto" w:fill="FFFFFF"/>
        <w:spacing w:line="345" w:lineRule="atLeast"/>
        <w:jc w:val="left"/>
        <w:rPr>
          <w:rFonts w:ascii="Times New Roman" w:eastAsia="宋体" w:hAnsi="Times New Roman" w:cs="Times New Roman"/>
          <w:color w:val="00000A"/>
          <w:kern w:val="0"/>
          <w:sz w:val="20"/>
          <w:szCs w:val="20"/>
        </w:rPr>
      </w:pPr>
      <w:r w:rsidRPr="003016EA">
        <w:rPr>
          <w:rFonts w:ascii="Times New Roman" w:eastAsia="宋体" w:hAnsi="Times New Roman" w:cs="Times New Roman"/>
          <w:color w:val="00000A"/>
          <w:kern w:val="0"/>
          <w:sz w:val="20"/>
          <w:szCs w:val="20"/>
        </w:rPr>
        <w:t> </w:t>
      </w:r>
      <w:hyperlink r:id="rId27" w:history="1">
        <w:r w:rsidR="00B17C74" w:rsidRPr="006635B3">
          <w:rPr>
            <w:rStyle w:val="a3"/>
            <w:rFonts w:ascii="Times New Roman" w:eastAsia="宋体" w:hAnsi="Times New Roman" w:cs="Times New Roman"/>
            <w:kern w:val="0"/>
            <w:sz w:val="20"/>
            <w:szCs w:val="20"/>
          </w:rPr>
          <w:t>http://stackoverflow.com/questions/10898022/differnce-between-counting-and-binary-semaphores</w:t>
        </w:r>
      </w:hyperlink>
    </w:p>
    <w:p w14:paraId="3CABD2FF" w14:textId="77777777" w:rsidR="00B17C74" w:rsidRPr="003016EA" w:rsidRDefault="00B17C74" w:rsidP="003016EA">
      <w:pPr>
        <w:widowControl/>
        <w:shd w:val="clear" w:color="auto" w:fill="FFFFFF"/>
        <w:spacing w:line="345" w:lineRule="atLeast"/>
        <w:jc w:val="left"/>
        <w:rPr>
          <w:rFonts w:ascii="Tahoma" w:eastAsia="宋体" w:hAnsi="Tahoma" w:cs="Tahoma"/>
          <w:color w:val="000000"/>
          <w:kern w:val="0"/>
          <w:sz w:val="20"/>
          <w:szCs w:val="20"/>
        </w:rPr>
      </w:pPr>
    </w:p>
    <w:p w14:paraId="02EEE409" w14:textId="77777777" w:rsidR="003016EA" w:rsidRPr="003016EA" w:rsidRDefault="003016EA" w:rsidP="003016EA">
      <w:pPr>
        <w:widowControl/>
        <w:shd w:val="clear" w:color="auto" w:fill="FFFFFF"/>
        <w:spacing w:line="345" w:lineRule="atLeast"/>
        <w:jc w:val="left"/>
        <w:rPr>
          <w:rFonts w:ascii="Verdana" w:eastAsia="宋体" w:hAnsi="Verdana" w:cs="宋体"/>
          <w:color w:val="000000"/>
          <w:kern w:val="0"/>
          <w:szCs w:val="21"/>
        </w:rPr>
      </w:pPr>
    </w:p>
    <w:p w14:paraId="21AEE88A" w14:textId="77777777" w:rsidR="003016EA" w:rsidRPr="003016EA" w:rsidRDefault="003016EA" w:rsidP="003016EA">
      <w:pPr>
        <w:widowControl/>
        <w:shd w:val="clear" w:color="auto" w:fill="FFFFFF"/>
        <w:spacing w:line="345" w:lineRule="atLeast"/>
        <w:jc w:val="left"/>
        <w:rPr>
          <w:rFonts w:ascii="Verdana" w:eastAsia="宋体" w:hAnsi="Verdana" w:cs="宋体"/>
          <w:color w:val="000000"/>
          <w:kern w:val="0"/>
          <w:szCs w:val="21"/>
        </w:rPr>
      </w:pPr>
    </w:p>
    <w:p w14:paraId="3F2E7548" w14:textId="77777777" w:rsidR="00802AFB" w:rsidRDefault="00802AFB" w:rsidP="00802AFB">
      <w:pPr>
        <w:pStyle w:val="a4"/>
        <w:shd w:val="clear" w:color="auto" w:fill="FFFFFF"/>
        <w:spacing w:before="0" w:beforeAutospacing="0" w:after="240" w:afterAutospacing="0" w:line="270" w:lineRule="atLeast"/>
        <w:textAlignment w:val="baseline"/>
        <w:rPr>
          <w:rFonts w:ascii="Arial" w:hAnsi="Arial"/>
          <w:color w:val="000000"/>
          <w:sz w:val="21"/>
          <w:szCs w:val="21"/>
        </w:rPr>
      </w:pPr>
      <w:r>
        <w:rPr>
          <w:rFonts w:ascii="Arial" w:hAnsi="Arial"/>
          <w:color w:val="000000"/>
          <w:sz w:val="21"/>
          <w:szCs w:val="21"/>
        </w:rPr>
        <w:t>Actually, both types are used to synchronize access to a shared resource, whether the entity which is trying to access is a process or even a thread.</w:t>
      </w:r>
    </w:p>
    <w:p w14:paraId="7456121C" w14:textId="77777777" w:rsidR="00802AFB" w:rsidRDefault="00802AFB" w:rsidP="00802AFB">
      <w:pPr>
        <w:pStyle w:val="a4"/>
        <w:shd w:val="clear" w:color="auto" w:fill="FFFFFF"/>
        <w:spacing w:before="0" w:beforeAutospacing="0" w:after="240" w:afterAutospacing="0" w:line="270" w:lineRule="atLeast"/>
        <w:textAlignment w:val="baseline"/>
        <w:rPr>
          <w:rFonts w:ascii="Arial" w:hAnsi="Arial"/>
          <w:color w:val="000000"/>
          <w:sz w:val="21"/>
          <w:szCs w:val="21"/>
        </w:rPr>
      </w:pPr>
      <w:r>
        <w:rPr>
          <w:rFonts w:ascii="Arial" w:hAnsi="Arial"/>
          <w:color w:val="000000"/>
          <w:sz w:val="21"/>
          <w:szCs w:val="21"/>
        </w:rPr>
        <w:t>The difference is as follows:</w:t>
      </w:r>
    </w:p>
    <w:p w14:paraId="2501BCE7" w14:textId="77777777" w:rsidR="00802AFB" w:rsidRDefault="00802AFB" w:rsidP="00802AFB">
      <w:pPr>
        <w:pStyle w:val="a4"/>
        <w:shd w:val="clear" w:color="auto" w:fill="FFFFFF"/>
        <w:spacing w:before="0" w:beforeAutospacing="0" w:after="240" w:afterAutospacing="0" w:line="270" w:lineRule="atLeast"/>
        <w:textAlignment w:val="baseline"/>
        <w:rPr>
          <w:rFonts w:ascii="Arial" w:hAnsi="Arial"/>
          <w:color w:val="000000"/>
          <w:sz w:val="21"/>
          <w:szCs w:val="21"/>
        </w:rPr>
      </w:pPr>
      <w:r>
        <w:rPr>
          <w:rFonts w:ascii="Arial" w:hAnsi="Arial"/>
          <w:color w:val="000000"/>
          <w:sz w:val="21"/>
          <w:szCs w:val="21"/>
        </w:rPr>
        <w:t>Binary semaphores are binary, they can have two values only; one to represent that a process/thread is in the critical section(code that access the shared resource) and others should wait, the other indicating the critical section is free.</w:t>
      </w:r>
    </w:p>
    <w:p w14:paraId="4EB89FCA" w14:textId="77777777" w:rsidR="00802AFB" w:rsidRDefault="00802AFB" w:rsidP="00802AFB">
      <w:pPr>
        <w:pStyle w:val="a4"/>
        <w:shd w:val="clear" w:color="auto" w:fill="FFFFFF"/>
        <w:spacing w:before="0" w:beforeAutospacing="0" w:after="240" w:afterAutospacing="0" w:line="270" w:lineRule="atLeast"/>
        <w:textAlignment w:val="baseline"/>
        <w:rPr>
          <w:rFonts w:ascii="Arial" w:hAnsi="Arial"/>
          <w:color w:val="000000"/>
          <w:sz w:val="21"/>
          <w:szCs w:val="21"/>
        </w:rPr>
      </w:pPr>
      <w:r>
        <w:rPr>
          <w:rFonts w:ascii="Arial" w:hAnsi="Arial"/>
          <w:color w:val="000000"/>
          <w:sz w:val="21"/>
          <w:szCs w:val="21"/>
        </w:rPr>
        <w:t xml:space="preserve">On the other hand, counting semaphores take more than two </w:t>
      </w:r>
      <w:proofErr w:type="gramStart"/>
      <w:r>
        <w:rPr>
          <w:rFonts w:ascii="Arial" w:hAnsi="Arial"/>
          <w:color w:val="000000"/>
          <w:sz w:val="21"/>
          <w:szCs w:val="21"/>
        </w:rPr>
        <w:t>values,</w:t>
      </w:r>
      <w:proofErr w:type="gramEnd"/>
      <w:r>
        <w:rPr>
          <w:rFonts w:ascii="Arial" w:hAnsi="Arial"/>
          <w:color w:val="000000"/>
          <w:sz w:val="21"/>
          <w:szCs w:val="21"/>
        </w:rPr>
        <w:t xml:space="preserve"> they can have any value you want. The max value X they take allows X process/threads to access the shared resource simultaneously.</w:t>
      </w:r>
    </w:p>
    <w:p w14:paraId="1BD6F93A" w14:textId="77777777" w:rsidR="00802AFB" w:rsidRDefault="00802AFB" w:rsidP="00802AFB">
      <w:pPr>
        <w:pStyle w:val="a4"/>
        <w:shd w:val="clear" w:color="auto" w:fill="FFFFFF"/>
        <w:spacing w:before="0" w:beforeAutospacing="0" w:after="0" w:afterAutospacing="0" w:line="270" w:lineRule="atLeast"/>
        <w:textAlignment w:val="baseline"/>
        <w:rPr>
          <w:rFonts w:ascii="Arial" w:hAnsi="Arial"/>
          <w:color w:val="000000"/>
          <w:sz w:val="21"/>
          <w:szCs w:val="21"/>
        </w:rPr>
      </w:pPr>
      <w:r>
        <w:rPr>
          <w:rFonts w:ascii="Arial" w:hAnsi="Arial"/>
          <w:color w:val="000000"/>
          <w:sz w:val="21"/>
          <w:szCs w:val="21"/>
        </w:rPr>
        <w:t>For further information, take a look at this link.</w:t>
      </w:r>
      <w:r>
        <w:rPr>
          <w:rFonts w:ascii="Arial" w:hAnsi="Arial"/>
          <w:color w:val="000000"/>
          <w:sz w:val="21"/>
          <w:szCs w:val="21"/>
        </w:rPr>
        <w:br/>
      </w:r>
      <w:hyperlink r:id="rId28" w:history="1">
        <w:r>
          <w:rPr>
            <w:rStyle w:val="a3"/>
            <w:rFonts w:ascii="Arial" w:hAnsi="Arial"/>
            <w:color w:val="4A6B82"/>
            <w:sz w:val="21"/>
            <w:szCs w:val="21"/>
            <w:bdr w:val="none" w:sz="0" w:space="0" w:color="auto" w:frame="1"/>
          </w:rPr>
          <w:t>http://www.chibios.org/dokuwiki/doku.php?id=chibios:articles:semaphores_mutexes</w:t>
        </w:r>
      </w:hyperlink>
      <w:r>
        <w:rPr>
          <w:rStyle w:val="apple-converted-space"/>
          <w:rFonts w:ascii="Arial" w:hAnsi="Arial"/>
          <w:color w:val="000000"/>
          <w:sz w:val="21"/>
          <w:szCs w:val="21"/>
        </w:rPr>
        <w:t> </w:t>
      </w:r>
    </w:p>
    <w:p w14:paraId="2123EEAE" w14:textId="77777777" w:rsidR="00802AFB" w:rsidRDefault="00802AFB" w:rsidP="00802AFB">
      <w:pPr>
        <w:pStyle w:val="a4"/>
        <w:shd w:val="clear" w:color="auto" w:fill="FFFFFF"/>
        <w:spacing w:before="0" w:beforeAutospacing="0" w:after="0" w:afterAutospacing="0" w:line="270" w:lineRule="atLeast"/>
        <w:textAlignment w:val="baseline"/>
        <w:rPr>
          <w:rFonts w:ascii="Arial" w:hAnsi="Arial"/>
          <w:color w:val="000000"/>
          <w:sz w:val="21"/>
          <w:szCs w:val="21"/>
        </w:rPr>
      </w:pPr>
      <w:r>
        <w:rPr>
          <w:rStyle w:val="a7"/>
          <w:rFonts w:ascii="Arial" w:hAnsi="Arial"/>
          <w:color w:val="000000"/>
          <w:sz w:val="21"/>
          <w:szCs w:val="21"/>
          <w:bdr w:val="none" w:sz="0" w:space="0" w:color="auto" w:frame="1"/>
        </w:rPr>
        <w:t>EDIT</w:t>
      </w:r>
      <w:r>
        <w:rPr>
          <w:rStyle w:val="apple-converted-space"/>
          <w:rFonts w:ascii="Arial" w:hAnsi="Arial"/>
          <w:color w:val="000000"/>
          <w:sz w:val="21"/>
          <w:szCs w:val="21"/>
        </w:rPr>
        <w:t> </w:t>
      </w:r>
      <w:r>
        <w:rPr>
          <w:rFonts w:ascii="Arial" w:hAnsi="Arial"/>
          <w:color w:val="000000"/>
          <w:sz w:val="21"/>
          <w:szCs w:val="21"/>
        </w:rPr>
        <w:br/>
        <w:t xml:space="preserve">The max value that a counting semaphore can take is the </w:t>
      </w:r>
      <w:proofErr w:type="spellStart"/>
      <w:r>
        <w:rPr>
          <w:rFonts w:ascii="Arial" w:hAnsi="Arial"/>
          <w:color w:val="000000"/>
          <w:sz w:val="21"/>
          <w:szCs w:val="21"/>
        </w:rPr>
        <w:t>the</w:t>
      </w:r>
      <w:proofErr w:type="spellEnd"/>
      <w:r>
        <w:rPr>
          <w:rFonts w:ascii="Arial" w:hAnsi="Arial"/>
          <w:color w:val="000000"/>
          <w:sz w:val="21"/>
          <w:szCs w:val="21"/>
        </w:rPr>
        <w:t xml:space="preserve"> number of processes you want to allow into the critical section at the same time.</w:t>
      </w:r>
      <w:r>
        <w:rPr>
          <w:rStyle w:val="apple-converted-space"/>
          <w:rFonts w:ascii="Arial" w:hAnsi="Arial"/>
          <w:color w:val="000000"/>
          <w:sz w:val="21"/>
          <w:szCs w:val="21"/>
        </w:rPr>
        <w:t> </w:t>
      </w:r>
      <w:r>
        <w:rPr>
          <w:rFonts w:ascii="Arial" w:hAnsi="Arial"/>
          <w:color w:val="000000"/>
          <w:sz w:val="21"/>
          <w:szCs w:val="21"/>
        </w:rPr>
        <w:br/>
        <w:t>Again, you might have a case where you want exc</w:t>
      </w:r>
      <w:bookmarkStart w:id="4" w:name="_GoBack"/>
      <w:bookmarkEnd w:id="4"/>
      <w:r>
        <w:rPr>
          <w:rFonts w:ascii="Arial" w:hAnsi="Arial"/>
          <w:color w:val="000000"/>
          <w:sz w:val="21"/>
          <w:szCs w:val="21"/>
        </w:rPr>
        <w:t>lusion over a certain resource, yet you know this resource can be accessed by a max number of processes (say X), so you set a counting semaphore with the value X.</w:t>
      </w:r>
    </w:p>
    <w:p w14:paraId="7A883D0F" w14:textId="77777777" w:rsidR="00802AFB" w:rsidRDefault="00802AFB" w:rsidP="00802AFB">
      <w:pPr>
        <w:pStyle w:val="a4"/>
        <w:shd w:val="clear" w:color="auto" w:fill="FFFFFF"/>
        <w:spacing w:before="0" w:beforeAutospacing="0" w:after="240" w:afterAutospacing="0" w:line="270" w:lineRule="atLeast"/>
        <w:textAlignment w:val="baseline"/>
        <w:rPr>
          <w:rFonts w:ascii="Arial" w:hAnsi="Arial"/>
          <w:color w:val="000000"/>
          <w:sz w:val="21"/>
          <w:szCs w:val="21"/>
        </w:rPr>
      </w:pPr>
      <w:r>
        <w:rPr>
          <w:rFonts w:ascii="Arial" w:hAnsi="Arial"/>
          <w:color w:val="000000"/>
          <w:sz w:val="21"/>
          <w:szCs w:val="21"/>
        </w:rPr>
        <w:t>This would allow the X processes to access that resource at the same time; yet the process X+1 would have to wait till one of the processes in the critical section gets out.</w:t>
      </w:r>
    </w:p>
    <w:p w14:paraId="4E1BC39C" w14:textId="77777777" w:rsidR="003016EA" w:rsidRDefault="003016EA"/>
    <w:sectPr w:rsidR="003016E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480B20" w14:textId="77777777" w:rsidR="00E577BC" w:rsidRDefault="00E577BC" w:rsidP="00FA6C1F">
      <w:r>
        <w:separator/>
      </w:r>
    </w:p>
  </w:endnote>
  <w:endnote w:type="continuationSeparator" w:id="0">
    <w:p w14:paraId="11568AAF" w14:textId="77777777" w:rsidR="00E577BC" w:rsidRDefault="00E577BC" w:rsidP="00FA6C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Heiti SC Light">
    <w:charset w:val="50"/>
    <w:family w:val="auto"/>
    <w:pitch w:val="variable"/>
    <w:sig w:usb0="8000002F" w:usb1="080E004A" w:usb2="00000010" w:usb3="00000000" w:csb0="00040000" w:csb1="00000000"/>
  </w:font>
  <w:font w:name="Times">
    <w:altName w:val="Good Times"/>
    <w:panose1 w:val="02020603050405020304"/>
    <w:charset w:val="00"/>
    <w:family w:val="auto"/>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Lantinghei SC Extralight">
    <w:altName w:val="Arial Unicode MS"/>
    <w:charset w:val="00"/>
    <w:family w:val="auto"/>
    <w:pitch w:val="variable"/>
    <w:sig w:usb0="00000000" w:usb1="08000000" w:usb2="00000000" w:usb3="00000000" w:csb0="00040001" w:csb1="00000000"/>
  </w:font>
  <w:font w:name="Courier New">
    <w:panose1 w:val="02070309020205020404"/>
    <w:charset w:val="00"/>
    <w:family w:val="modern"/>
    <w:pitch w:val="fixed"/>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2C765B" w14:textId="77777777" w:rsidR="00E577BC" w:rsidRDefault="00E577BC" w:rsidP="00FA6C1F">
      <w:r>
        <w:separator/>
      </w:r>
    </w:p>
  </w:footnote>
  <w:footnote w:type="continuationSeparator" w:id="0">
    <w:p w14:paraId="464EE87E" w14:textId="77777777" w:rsidR="00E577BC" w:rsidRDefault="00E577BC" w:rsidP="00FA6C1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121BFA"/>
    <w:multiLevelType w:val="multilevel"/>
    <w:tmpl w:val="FFF86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1D200AE8"/>
    <w:multiLevelType w:val="multilevel"/>
    <w:tmpl w:val="1F5A20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8690653"/>
    <w:multiLevelType w:val="multilevel"/>
    <w:tmpl w:val="BDA628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CB56A4C"/>
    <w:multiLevelType w:val="multilevel"/>
    <w:tmpl w:val="76CE4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38066F3E"/>
    <w:multiLevelType w:val="multilevel"/>
    <w:tmpl w:val="CFB29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9372781"/>
    <w:multiLevelType w:val="multilevel"/>
    <w:tmpl w:val="938254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9F40D4B"/>
    <w:multiLevelType w:val="multilevel"/>
    <w:tmpl w:val="5E963E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1563484"/>
    <w:multiLevelType w:val="multilevel"/>
    <w:tmpl w:val="C682DF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BA00905"/>
    <w:multiLevelType w:val="hybridMultilevel"/>
    <w:tmpl w:val="C5E691D6"/>
    <w:lvl w:ilvl="0" w:tplc="82D469DE">
      <w:start w:val="1"/>
      <w:numFmt w:val="decimal"/>
      <w:lvlText w:val="%1."/>
      <w:lvlJc w:val="left"/>
      <w:pPr>
        <w:ind w:left="2520" w:hanging="360"/>
      </w:pPr>
      <w:rPr>
        <w:rFonts w:hint="default"/>
      </w:rPr>
    </w:lvl>
    <w:lvl w:ilvl="1" w:tplc="04090019" w:tentative="1">
      <w:start w:val="1"/>
      <w:numFmt w:val="lowerLetter"/>
      <w:lvlText w:val="%2)"/>
      <w:lvlJc w:val="left"/>
      <w:pPr>
        <w:ind w:left="3120" w:hanging="480"/>
      </w:pPr>
    </w:lvl>
    <w:lvl w:ilvl="2" w:tplc="0409001B" w:tentative="1">
      <w:start w:val="1"/>
      <w:numFmt w:val="lowerRoman"/>
      <w:lvlText w:val="%3."/>
      <w:lvlJc w:val="right"/>
      <w:pPr>
        <w:ind w:left="3600" w:hanging="480"/>
      </w:pPr>
    </w:lvl>
    <w:lvl w:ilvl="3" w:tplc="0409000F" w:tentative="1">
      <w:start w:val="1"/>
      <w:numFmt w:val="decimal"/>
      <w:lvlText w:val="%4."/>
      <w:lvlJc w:val="left"/>
      <w:pPr>
        <w:ind w:left="4080" w:hanging="480"/>
      </w:pPr>
    </w:lvl>
    <w:lvl w:ilvl="4" w:tplc="04090019" w:tentative="1">
      <w:start w:val="1"/>
      <w:numFmt w:val="lowerLetter"/>
      <w:lvlText w:val="%5)"/>
      <w:lvlJc w:val="left"/>
      <w:pPr>
        <w:ind w:left="4560" w:hanging="480"/>
      </w:pPr>
    </w:lvl>
    <w:lvl w:ilvl="5" w:tplc="0409001B" w:tentative="1">
      <w:start w:val="1"/>
      <w:numFmt w:val="lowerRoman"/>
      <w:lvlText w:val="%6."/>
      <w:lvlJc w:val="right"/>
      <w:pPr>
        <w:ind w:left="5040" w:hanging="480"/>
      </w:pPr>
    </w:lvl>
    <w:lvl w:ilvl="6" w:tplc="0409000F" w:tentative="1">
      <w:start w:val="1"/>
      <w:numFmt w:val="decimal"/>
      <w:lvlText w:val="%7."/>
      <w:lvlJc w:val="left"/>
      <w:pPr>
        <w:ind w:left="5520" w:hanging="480"/>
      </w:pPr>
    </w:lvl>
    <w:lvl w:ilvl="7" w:tplc="04090019" w:tentative="1">
      <w:start w:val="1"/>
      <w:numFmt w:val="lowerLetter"/>
      <w:lvlText w:val="%8)"/>
      <w:lvlJc w:val="left"/>
      <w:pPr>
        <w:ind w:left="6000" w:hanging="480"/>
      </w:pPr>
    </w:lvl>
    <w:lvl w:ilvl="8" w:tplc="0409001B" w:tentative="1">
      <w:start w:val="1"/>
      <w:numFmt w:val="lowerRoman"/>
      <w:lvlText w:val="%9."/>
      <w:lvlJc w:val="right"/>
      <w:pPr>
        <w:ind w:left="6480" w:hanging="480"/>
      </w:pPr>
    </w:lvl>
  </w:abstractNum>
  <w:abstractNum w:abstractNumId="9">
    <w:nsid w:val="52F37B2D"/>
    <w:multiLevelType w:val="multilevel"/>
    <w:tmpl w:val="3D5E9E98"/>
    <w:lvl w:ilvl="0">
      <w:start w:val="1"/>
      <w:numFmt w:val="decimal"/>
      <w:lvlText w:val="%1."/>
      <w:lvlJc w:val="left"/>
      <w:pPr>
        <w:tabs>
          <w:tab w:val="num" w:pos="720"/>
        </w:tabs>
        <w:ind w:left="720" w:hanging="360"/>
      </w:pPr>
    </w:lvl>
    <w:lvl w:ilvl="1">
      <w:start w:val="2"/>
      <w:numFmt w:val="bullet"/>
      <w:lvlText w:val="-"/>
      <w:lvlJc w:val="left"/>
      <w:pPr>
        <w:ind w:left="1440" w:hanging="360"/>
      </w:pPr>
      <w:rPr>
        <w:rFonts w:ascii="Tahoma" w:eastAsia="宋体" w:hAnsi="Tahoma" w:cs="Tahoma"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5EE5182"/>
    <w:multiLevelType w:val="multilevel"/>
    <w:tmpl w:val="771274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BCC7237"/>
    <w:multiLevelType w:val="multilevel"/>
    <w:tmpl w:val="E3BE9D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CDB0ED6"/>
    <w:multiLevelType w:val="multilevel"/>
    <w:tmpl w:val="C45C8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66CF5E95"/>
    <w:multiLevelType w:val="multilevel"/>
    <w:tmpl w:val="7422D9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6CCB05C3"/>
    <w:multiLevelType w:val="multilevel"/>
    <w:tmpl w:val="74042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13D0639"/>
    <w:multiLevelType w:val="multilevel"/>
    <w:tmpl w:val="EE6669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ABB349B"/>
    <w:multiLevelType w:val="multilevel"/>
    <w:tmpl w:val="C12EBC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7BD605FE"/>
    <w:multiLevelType w:val="multilevel"/>
    <w:tmpl w:val="0FD83A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1"/>
  </w:num>
  <w:num w:numId="2">
    <w:abstractNumId w:val="10"/>
  </w:num>
  <w:num w:numId="3">
    <w:abstractNumId w:val="4"/>
  </w:num>
  <w:num w:numId="4">
    <w:abstractNumId w:val="13"/>
  </w:num>
  <w:num w:numId="5">
    <w:abstractNumId w:val="1"/>
  </w:num>
  <w:num w:numId="6">
    <w:abstractNumId w:val="16"/>
  </w:num>
  <w:num w:numId="7">
    <w:abstractNumId w:val="6"/>
  </w:num>
  <w:num w:numId="8">
    <w:abstractNumId w:val="9"/>
  </w:num>
  <w:num w:numId="9">
    <w:abstractNumId w:val="7"/>
  </w:num>
  <w:num w:numId="10">
    <w:abstractNumId w:val="17"/>
  </w:num>
  <w:num w:numId="11">
    <w:abstractNumId w:val="15"/>
  </w:num>
  <w:num w:numId="12">
    <w:abstractNumId w:val="14"/>
  </w:num>
  <w:num w:numId="13">
    <w:abstractNumId w:val="2"/>
  </w:num>
  <w:num w:numId="14">
    <w:abstractNumId w:val="5"/>
  </w:num>
  <w:num w:numId="15">
    <w:abstractNumId w:val="8"/>
  </w:num>
  <w:num w:numId="16">
    <w:abstractNumId w:val="0"/>
  </w:num>
  <w:num w:numId="17">
    <w:abstractNumId w:val="3"/>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6EA"/>
    <w:rsid w:val="00026607"/>
    <w:rsid w:val="000B50D5"/>
    <w:rsid w:val="000E082A"/>
    <w:rsid w:val="002122B1"/>
    <w:rsid w:val="002578A5"/>
    <w:rsid w:val="00291B6D"/>
    <w:rsid w:val="002D6C31"/>
    <w:rsid w:val="003016EA"/>
    <w:rsid w:val="00314897"/>
    <w:rsid w:val="00316E01"/>
    <w:rsid w:val="003311BE"/>
    <w:rsid w:val="0034229F"/>
    <w:rsid w:val="0035114D"/>
    <w:rsid w:val="00383590"/>
    <w:rsid w:val="003A78E2"/>
    <w:rsid w:val="003B742E"/>
    <w:rsid w:val="003C48CB"/>
    <w:rsid w:val="00403C96"/>
    <w:rsid w:val="00412D8F"/>
    <w:rsid w:val="00465066"/>
    <w:rsid w:val="00500CC6"/>
    <w:rsid w:val="00584684"/>
    <w:rsid w:val="00601D7B"/>
    <w:rsid w:val="006B2BB4"/>
    <w:rsid w:val="007131B9"/>
    <w:rsid w:val="00743CF1"/>
    <w:rsid w:val="00754442"/>
    <w:rsid w:val="00776F28"/>
    <w:rsid w:val="007D1708"/>
    <w:rsid w:val="00802AFB"/>
    <w:rsid w:val="0080395A"/>
    <w:rsid w:val="00814776"/>
    <w:rsid w:val="008E3CF7"/>
    <w:rsid w:val="00930A69"/>
    <w:rsid w:val="009639A1"/>
    <w:rsid w:val="009958C2"/>
    <w:rsid w:val="00996544"/>
    <w:rsid w:val="009A30A1"/>
    <w:rsid w:val="009D3525"/>
    <w:rsid w:val="009E29CD"/>
    <w:rsid w:val="009F4EBD"/>
    <w:rsid w:val="00A34779"/>
    <w:rsid w:val="00AA7A8A"/>
    <w:rsid w:val="00AD3860"/>
    <w:rsid w:val="00B17C74"/>
    <w:rsid w:val="00B34C05"/>
    <w:rsid w:val="00BA7E84"/>
    <w:rsid w:val="00BB39B1"/>
    <w:rsid w:val="00BB6446"/>
    <w:rsid w:val="00BE0047"/>
    <w:rsid w:val="00BF26B7"/>
    <w:rsid w:val="00C94560"/>
    <w:rsid w:val="00CC0F8C"/>
    <w:rsid w:val="00D121E7"/>
    <w:rsid w:val="00D372FF"/>
    <w:rsid w:val="00D64AE1"/>
    <w:rsid w:val="00D751E3"/>
    <w:rsid w:val="00DA51FA"/>
    <w:rsid w:val="00DA70B3"/>
    <w:rsid w:val="00E52F33"/>
    <w:rsid w:val="00E577BC"/>
    <w:rsid w:val="00E7625C"/>
    <w:rsid w:val="00ED12B7"/>
    <w:rsid w:val="00F10B34"/>
    <w:rsid w:val="00F128D3"/>
    <w:rsid w:val="00F601AC"/>
    <w:rsid w:val="00F647EC"/>
    <w:rsid w:val="00F770DC"/>
    <w:rsid w:val="00F93393"/>
    <w:rsid w:val="00FA5276"/>
    <w:rsid w:val="00FA6C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8F80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3">
    <w:name w:val="heading 3"/>
    <w:basedOn w:val="a"/>
    <w:link w:val="3Char"/>
    <w:uiPriority w:val="9"/>
    <w:qFormat/>
    <w:rsid w:val="003016EA"/>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Char">
    <w:name w:val="标题 3 Char"/>
    <w:basedOn w:val="a0"/>
    <w:link w:val="3"/>
    <w:uiPriority w:val="9"/>
    <w:rsid w:val="003016EA"/>
    <w:rPr>
      <w:rFonts w:ascii="宋体" w:eastAsia="宋体" w:hAnsi="宋体" w:cs="宋体"/>
      <w:b/>
      <w:bCs/>
      <w:kern w:val="0"/>
      <w:sz w:val="27"/>
      <w:szCs w:val="27"/>
    </w:rPr>
  </w:style>
  <w:style w:type="character" w:customStyle="1" w:styleId="apple-converted-space">
    <w:name w:val="apple-converted-space"/>
    <w:basedOn w:val="a0"/>
    <w:rsid w:val="003016EA"/>
  </w:style>
  <w:style w:type="character" w:styleId="a3">
    <w:name w:val="Hyperlink"/>
    <w:basedOn w:val="a0"/>
    <w:uiPriority w:val="99"/>
    <w:unhideWhenUsed/>
    <w:rsid w:val="003016EA"/>
    <w:rPr>
      <w:color w:val="0000FF"/>
      <w:u w:val="single"/>
    </w:rPr>
  </w:style>
  <w:style w:type="paragraph" w:styleId="a4">
    <w:name w:val="Normal (Web)"/>
    <w:basedOn w:val="a"/>
    <w:uiPriority w:val="99"/>
    <w:semiHidden/>
    <w:unhideWhenUsed/>
    <w:rsid w:val="003016EA"/>
    <w:pPr>
      <w:widowControl/>
      <w:spacing w:before="100" w:beforeAutospacing="1" w:after="100" w:afterAutospacing="1"/>
      <w:jc w:val="left"/>
    </w:pPr>
    <w:rPr>
      <w:rFonts w:ascii="宋体" w:eastAsia="宋体" w:hAnsi="宋体" w:cs="宋体"/>
      <w:kern w:val="0"/>
      <w:sz w:val="24"/>
      <w:szCs w:val="24"/>
    </w:rPr>
  </w:style>
  <w:style w:type="paragraph" w:styleId="a5">
    <w:name w:val="List Paragraph"/>
    <w:basedOn w:val="a"/>
    <w:uiPriority w:val="34"/>
    <w:qFormat/>
    <w:rsid w:val="002D6C31"/>
    <w:pPr>
      <w:ind w:firstLineChars="200" w:firstLine="420"/>
    </w:pPr>
  </w:style>
  <w:style w:type="paragraph" w:styleId="a6">
    <w:name w:val="Balloon Text"/>
    <w:basedOn w:val="a"/>
    <w:link w:val="Char"/>
    <w:uiPriority w:val="99"/>
    <w:semiHidden/>
    <w:unhideWhenUsed/>
    <w:rsid w:val="00DA51FA"/>
    <w:rPr>
      <w:rFonts w:ascii="Heiti SC Light" w:eastAsia="Heiti SC Light"/>
      <w:sz w:val="18"/>
      <w:szCs w:val="18"/>
    </w:rPr>
  </w:style>
  <w:style w:type="character" w:customStyle="1" w:styleId="Char">
    <w:name w:val="批注框文本 Char"/>
    <w:basedOn w:val="a0"/>
    <w:link w:val="a6"/>
    <w:uiPriority w:val="99"/>
    <w:semiHidden/>
    <w:rsid w:val="00DA51FA"/>
    <w:rPr>
      <w:rFonts w:ascii="Heiti SC Light" w:eastAsia="Heiti SC Light"/>
      <w:sz w:val="18"/>
      <w:szCs w:val="18"/>
    </w:rPr>
  </w:style>
  <w:style w:type="paragraph" w:customStyle="1" w:styleId="para">
    <w:name w:val="para"/>
    <w:basedOn w:val="a"/>
    <w:rsid w:val="00E52F33"/>
    <w:pPr>
      <w:widowControl/>
      <w:spacing w:before="100" w:beforeAutospacing="1" w:after="100" w:afterAutospacing="1"/>
      <w:jc w:val="left"/>
    </w:pPr>
    <w:rPr>
      <w:rFonts w:ascii="Times" w:hAnsi="Times"/>
      <w:kern w:val="0"/>
      <w:sz w:val="20"/>
      <w:szCs w:val="20"/>
    </w:rPr>
  </w:style>
  <w:style w:type="character" w:styleId="a7">
    <w:name w:val="Strong"/>
    <w:basedOn w:val="a0"/>
    <w:uiPriority w:val="22"/>
    <w:qFormat/>
    <w:rsid w:val="00802AFB"/>
    <w:rPr>
      <w:b/>
      <w:bCs/>
    </w:rPr>
  </w:style>
  <w:style w:type="paragraph" w:styleId="a8">
    <w:name w:val="header"/>
    <w:basedOn w:val="a"/>
    <w:link w:val="Char0"/>
    <w:uiPriority w:val="99"/>
    <w:unhideWhenUsed/>
    <w:rsid w:val="00FA6C1F"/>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8"/>
    <w:uiPriority w:val="99"/>
    <w:rsid w:val="00FA6C1F"/>
    <w:rPr>
      <w:sz w:val="18"/>
      <w:szCs w:val="18"/>
    </w:rPr>
  </w:style>
  <w:style w:type="paragraph" w:styleId="a9">
    <w:name w:val="footer"/>
    <w:basedOn w:val="a"/>
    <w:link w:val="Char1"/>
    <w:uiPriority w:val="99"/>
    <w:unhideWhenUsed/>
    <w:rsid w:val="00FA6C1F"/>
    <w:pPr>
      <w:tabs>
        <w:tab w:val="center" w:pos="4153"/>
        <w:tab w:val="right" w:pos="8306"/>
      </w:tabs>
      <w:snapToGrid w:val="0"/>
      <w:jc w:val="left"/>
    </w:pPr>
    <w:rPr>
      <w:sz w:val="18"/>
      <w:szCs w:val="18"/>
    </w:rPr>
  </w:style>
  <w:style w:type="character" w:customStyle="1" w:styleId="Char1">
    <w:name w:val="页脚 Char"/>
    <w:basedOn w:val="a0"/>
    <w:link w:val="a9"/>
    <w:uiPriority w:val="99"/>
    <w:rsid w:val="00FA6C1F"/>
    <w:rPr>
      <w:sz w:val="18"/>
      <w:szCs w:val="18"/>
    </w:rPr>
  </w:style>
  <w:style w:type="character" w:styleId="aa">
    <w:name w:val="FollowedHyperlink"/>
    <w:basedOn w:val="a0"/>
    <w:uiPriority w:val="99"/>
    <w:semiHidden/>
    <w:unhideWhenUsed/>
    <w:rsid w:val="0035114D"/>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3">
    <w:name w:val="heading 3"/>
    <w:basedOn w:val="a"/>
    <w:link w:val="3Char"/>
    <w:uiPriority w:val="9"/>
    <w:qFormat/>
    <w:rsid w:val="003016EA"/>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Char">
    <w:name w:val="标题 3 Char"/>
    <w:basedOn w:val="a0"/>
    <w:link w:val="3"/>
    <w:uiPriority w:val="9"/>
    <w:rsid w:val="003016EA"/>
    <w:rPr>
      <w:rFonts w:ascii="宋体" w:eastAsia="宋体" w:hAnsi="宋体" w:cs="宋体"/>
      <w:b/>
      <w:bCs/>
      <w:kern w:val="0"/>
      <w:sz w:val="27"/>
      <w:szCs w:val="27"/>
    </w:rPr>
  </w:style>
  <w:style w:type="character" w:customStyle="1" w:styleId="apple-converted-space">
    <w:name w:val="apple-converted-space"/>
    <w:basedOn w:val="a0"/>
    <w:rsid w:val="003016EA"/>
  </w:style>
  <w:style w:type="character" w:styleId="a3">
    <w:name w:val="Hyperlink"/>
    <w:basedOn w:val="a0"/>
    <w:uiPriority w:val="99"/>
    <w:unhideWhenUsed/>
    <w:rsid w:val="003016EA"/>
    <w:rPr>
      <w:color w:val="0000FF"/>
      <w:u w:val="single"/>
    </w:rPr>
  </w:style>
  <w:style w:type="paragraph" w:styleId="a4">
    <w:name w:val="Normal (Web)"/>
    <w:basedOn w:val="a"/>
    <w:uiPriority w:val="99"/>
    <w:semiHidden/>
    <w:unhideWhenUsed/>
    <w:rsid w:val="003016EA"/>
    <w:pPr>
      <w:widowControl/>
      <w:spacing w:before="100" w:beforeAutospacing="1" w:after="100" w:afterAutospacing="1"/>
      <w:jc w:val="left"/>
    </w:pPr>
    <w:rPr>
      <w:rFonts w:ascii="宋体" w:eastAsia="宋体" w:hAnsi="宋体" w:cs="宋体"/>
      <w:kern w:val="0"/>
      <w:sz w:val="24"/>
      <w:szCs w:val="24"/>
    </w:rPr>
  </w:style>
  <w:style w:type="paragraph" w:styleId="a5">
    <w:name w:val="List Paragraph"/>
    <w:basedOn w:val="a"/>
    <w:uiPriority w:val="34"/>
    <w:qFormat/>
    <w:rsid w:val="002D6C31"/>
    <w:pPr>
      <w:ind w:firstLineChars="200" w:firstLine="420"/>
    </w:pPr>
  </w:style>
  <w:style w:type="paragraph" w:styleId="a6">
    <w:name w:val="Balloon Text"/>
    <w:basedOn w:val="a"/>
    <w:link w:val="Char"/>
    <w:uiPriority w:val="99"/>
    <w:semiHidden/>
    <w:unhideWhenUsed/>
    <w:rsid w:val="00DA51FA"/>
    <w:rPr>
      <w:rFonts w:ascii="Heiti SC Light" w:eastAsia="Heiti SC Light"/>
      <w:sz w:val="18"/>
      <w:szCs w:val="18"/>
    </w:rPr>
  </w:style>
  <w:style w:type="character" w:customStyle="1" w:styleId="Char">
    <w:name w:val="批注框文本 Char"/>
    <w:basedOn w:val="a0"/>
    <w:link w:val="a6"/>
    <w:uiPriority w:val="99"/>
    <w:semiHidden/>
    <w:rsid w:val="00DA51FA"/>
    <w:rPr>
      <w:rFonts w:ascii="Heiti SC Light" w:eastAsia="Heiti SC Light"/>
      <w:sz w:val="18"/>
      <w:szCs w:val="18"/>
    </w:rPr>
  </w:style>
  <w:style w:type="paragraph" w:customStyle="1" w:styleId="para">
    <w:name w:val="para"/>
    <w:basedOn w:val="a"/>
    <w:rsid w:val="00E52F33"/>
    <w:pPr>
      <w:widowControl/>
      <w:spacing w:before="100" w:beforeAutospacing="1" w:after="100" w:afterAutospacing="1"/>
      <w:jc w:val="left"/>
    </w:pPr>
    <w:rPr>
      <w:rFonts w:ascii="Times" w:hAnsi="Times"/>
      <w:kern w:val="0"/>
      <w:sz w:val="20"/>
      <w:szCs w:val="20"/>
    </w:rPr>
  </w:style>
  <w:style w:type="character" w:styleId="a7">
    <w:name w:val="Strong"/>
    <w:basedOn w:val="a0"/>
    <w:uiPriority w:val="22"/>
    <w:qFormat/>
    <w:rsid w:val="00802AFB"/>
    <w:rPr>
      <w:b/>
      <w:bCs/>
    </w:rPr>
  </w:style>
  <w:style w:type="paragraph" w:styleId="a8">
    <w:name w:val="header"/>
    <w:basedOn w:val="a"/>
    <w:link w:val="Char0"/>
    <w:uiPriority w:val="99"/>
    <w:unhideWhenUsed/>
    <w:rsid w:val="00FA6C1F"/>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8"/>
    <w:uiPriority w:val="99"/>
    <w:rsid w:val="00FA6C1F"/>
    <w:rPr>
      <w:sz w:val="18"/>
      <w:szCs w:val="18"/>
    </w:rPr>
  </w:style>
  <w:style w:type="paragraph" w:styleId="a9">
    <w:name w:val="footer"/>
    <w:basedOn w:val="a"/>
    <w:link w:val="Char1"/>
    <w:uiPriority w:val="99"/>
    <w:unhideWhenUsed/>
    <w:rsid w:val="00FA6C1F"/>
    <w:pPr>
      <w:tabs>
        <w:tab w:val="center" w:pos="4153"/>
        <w:tab w:val="right" w:pos="8306"/>
      </w:tabs>
      <w:snapToGrid w:val="0"/>
      <w:jc w:val="left"/>
    </w:pPr>
    <w:rPr>
      <w:sz w:val="18"/>
      <w:szCs w:val="18"/>
    </w:rPr>
  </w:style>
  <w:style w:type="character" w:customStyle="1" w:styleId="Char1">
    <w:name w:val="页脚 Char"/>
    <w:basedOn w:val="a0"/>
    <w:link w:val="a9"/>
    <w:uiPriority w:val="99"/>
    <w:rsid w:val="00FA6C1F"/>
    <w:rPr>
      <w:sz w:val="18"/>
      <w:szCs w:val="18"/>
    </w:rPr>
  </w:style>
  <w:style w:type="character" w:styleId="aa">
    <w:name w:val="FollowedHyperlink"/>
    <w:basedOn w:val="a0"/>
    <w:uiPriority w:val="99"/>
    <w:semiHidden/>
    <w:unhideWhenUsed/>
    <w:rsid w:val="0035114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255809">
      <w:bodyDiv w:val="1"/>
      <w:marLeft w:val="0"/>
      <w:marRight w:val="0"/>
      <w:marTop w:val="0"/>
      <w:marBottom w:val="0"/>
      <w:divBdr>
        <w:top w:val="none" w:sz="0" w:space="0" w:color="auto"/>
        <w:left w:val="none" w:sz="0" w:space="0" w:color="auto"/>
        <w:bottom w:val="none" w:sz="0" w:space="0" w:color="auto"/>
        <w:right w:val="none" w:sz="0" w:space="0" w:color="auto"/>
      </w:divBdr>
    </w:div>
    <w:div w:id="196936724">
      <w:bodyDiv w:val="1"/>
      <w:marLeft w:val="0"/>
      <w:marRight w:val="0"/>
      <w:marTop w:val="0"/>
      <w:marBottom w:val="0"/>
      <w:divBdr>
        <w:top w:val="none" w:sz="0" w:space="0" w:color="auto"/>
        <w:left w:val="none" w:sz="0" w:space="0" w:color="auto"/>
        <w:bottom w:val="none" w:sz="0" w:space="0" w:color="auto"/>
        <w:right w:val="none" w:sz="0" w:space="0" w:color="auto"/>
      </w:divBdr>
      <w:divsChild>
        <w:div w:id="969634152">
          <w:marLeft w:val="0"/>
          <w:marRight w:val="0"/>
          <w:marTop w:val="0"/>
          <w:marBottom w:val="0"/>
          <w:divBdr>
            <w:top w:val="none" w:sz="0" w:space="0" w:color="auto"/>
            <w:left w:val="none" w:sz="0" w:space="0" w:color="auto"/>
            <w:bottom w:val="none" w:sz="0" w:space="0" w:color="auto"/>
            <w:right w:val="none" w:sz="0" w:space="0" w:color="auto"/>
          </w:divBdr>
        </w:div>
        <w:div w:id="18607011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53000734">
              <w:marLeft w:val="0"/>
              <w:marRight w:val="0"/>
              <w:marTop w:val="0"/>
              <w:marBottom w:val="0"/>
              <w:divBdr>
                <w:top w:val="none" w:sz="0" w:space="0" w:color="auto"/>
                <w:left w:val="none" w:sz="0" w:space="0" w:color="auto"/>
                <w:bottom w:val="none" w:sz="0" w:space="0" w:color="auto"/>
                <w:right w:val="none" w:sz="0" w:space="0" w:color="auto"/>
              </w:divBdr>
              <w:divsChild>
                <w:div w:id="2030518586">
                  <w:marLeft w:val="0"/>
                  <w:marRight w:val="0"/>
                  <w:marTop w:val="0"/>
                  <w:marBottom w:val="0"/>
                  <w:divBdr>
                    <w:top w:val="none" w:sz="0" w:space="0" w:color="auto"/>
                    <w:left w:val="none" w:sz="0" w:space="0" w:color="auto"/>
                    <w:bottom w:val="none" w:sz="0" w:space="0" w:color="auto"/>
                    <w:right w:val="none" w:sz="0" w:space="0" w:color="auto"/>
                  </w:divBdr>
                  <w:divsChild>
                    <w:div w:id="2099715315">
                      <w:marLeft w:val="0"/>
                      <w:marRight w:val="0"/>
                      <w:marTop w:val="0"/>
                      <w:marBottom w:val="0"/>
                      <w:divBdr>
                        <w:top w:val="none" w:sz="0" w:space="0" w:color="auto"/>
                        <w:left w:val="none" w:sz="0" w:space="0" w:color="auto"/>
                        <w:bottom w:val="none" w:sz="0" w:space="0" w:color="auto"/>
                        <w:right w:val="none" w:sz="0" w:space="0" w:color="auto"/>
                      </w:divBdr>
                      <w:divsChild>
                        <w:div w:id="318078091">
                          <w:marLeft w:val="0"/>
                          <w:marRight w:val="0"/>
                          <w:marTop w:val="0"/>
                          <w:marBottom w:val="0"/>
                          <w:divBdr>
                            <w:top w:val="none" w:sz="0" w:space="0" w:color="auto"/>
                            <w:left w:val="none" w:sz="0" w:space="0" w:color="auto"/>
                            <w:bottom w:val="none" w:sz="0" w:space="0" w:color="auto"/>
                            <w:right w:val="none" w:sz="0" w:space="0" w:color="auto"/>
                          </w:divBdr>
                          <w:divsChild>
                            <w:div w:id="158387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819014">
                      <w:marLeft w:val="0"/>
                      <w:marRight w:val="0"/>
                      <w:marTop w:val="0"/>
                      <w:marBottom w:val="0"/>
                      <w:divBdr>
                        <w:top w:val="none" w:sz="0" w:space="0" w:color="auto"/>
                        <w:left w:val="none" w:sz="0" w:space="0" w:color="auto"/>
                        <w:bottom w:val="none" w:sz="0" w:space="0" w:color="auto"/>
                        <w:right w:val="none" w:sz="0" w:space="0" w:color="auto"/>
                      </w:divBdr>
                    </w:div>
                    <w:div w:id="9818077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51209761">
                          <w:marLeft w:val="0"/>
                          <w:marRight w:val="0"/>
                          <w:marTop w:val="0"/>
                          <w:marBottom w:val="0"/>
                          <w:divBdr>
                            <w:top w:val="none" w:sz="0" w:space="0" w:color="auto"/>
                            <w:left w:val="none" w:sz="0" w:space="0" w:color="auto"/>
                            <w:bottom w:val="none" w:sz="0" w:space="0" w:color="auto"/>
                            <w:right w:val="none" w:sz="0" w:space="0" w:color="auto"/>
                          </w:divBdr>
                        </w:div>
                      </w:divsChild>
                    </w:div>
                    <w:div w:id="11922622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92860827">
                          <w:marLeft w:val="0"/>
                          <w:marRight w:val="0"/>
                          <w:marTop w:val="0"/>
                          <w:marBottom w:val="0"/>
                          <w:divBdr>
                            <w:top w:val="none" w:sz="0" w:space="0" w:color="auto"/>
                            <w:left w:val="none" w:sz="0" w:space="0" w:color="auto"/>
                            <w:bottom w:val="none" w:sz="0" w:space="0" w:color="auto"/>
                            <w:right w:val="none" w:sz="0" w:space="0" w:color="auto"/>
                          </w:divBdr>
                          <w:divsChild>
                            <w:div w:id="305168178">
                              <w:marLeft w:val="0"/>
                              <w:marRight w:val="0"/>
                              <w:marTop w:val="0"/>
                              <w:marBottom w:val="0"/>
                              <w:divBdr>
                                <w:top w:val="none" w:sz="0" w:space="0" w:color="auto"/>
                                <w:left w:val="none" w:sz="0" w:space="0" w:color="auto"/>
                                <w:bottom w:val="none" w:sz="0" w:space="0" w:color="auto"/>
                                <w:right w:val="none" w:sz="0" w:space="0" w:color="auto"/>
                              </w:divBdr>
                              <w:divsChild>
                                <w:div w:id="1407189509">
                                  <w:marLeft w:val="0"/>
                                  <w:marRight w:val="0"/>
                                  <w:marTop w:val="0"/>
                                  <w:marBottom w:val="0"/>
                                  <w:divBdr>
                                    <w:top w:val="none" w:sz="0" w:space="0" w:color="auto"/>
                                    <w:left w:val="none" w:sz="0" w:space="0" w:color="auto"/>
                                    <w:bottom w:val="none" w:sz="0" w:space="0" w:color="auto"/>
                                    <w:right w:val="none" w:sz="0" w:space="0" w:color="auto"/>
                                  </w:divBdr>
                                  <w:divsChild>
                                    <w:div w:id="1573543077">
                                      <w:marLeft w:val="0"/>
                                      <w:marRight w:val="0"/>
                                      <w:marTop w:val="0"/>
                                      <w:marBottom w:val="0"/>
                                      <w:divBdr>
                                        <w:top w:val="none" w:sz="0" w:space="0" w:color="auto"/>
                                        <w:left w:val="none" w:sz="0" w:space="0" w:color="auto"/>
                                        <w:bottom w:val="none" w:sz="0" w:space="0" w:color="auto"/>
                                        <w:right w:val="none" w:sz="0" w:space="0" w:color="auto"/>
                                      </w:divBdr>
                                      <w:divsChild>
                                        <w:div w:id="1386221912">
                                          <w:marLeft w:val="0"/>
                                          <w:marRight w:val="0"/>
                                          <w:marTop w:val="0"/>
                                          <w:marBottom w:val="0"/>
                                          <w:divBdr>
                                            <w:top w:val="none" w:sz="0" w:space="0" w:color="auto"/>
                                            <w:left w:val="none" w:sz="0" w:space="0" w:color="auto"/>
                                            <w:bottom w:val="none" w:sz="0" w:space="0" w:color="auto"/>
                                            <w:right w:val="none" w:sz="0" w:space="0" w:color="auto"/>
                                          </w:divBdr>
                                          <w:divsChild>
                                            <w:div w:id="781649801">
                                              <w:marLeft w:val="0"/>
                                              <w:marRight w:val="0"/>
                                              <w:marTop w:val="0"/>
                                              <w:marBottom w:val="0"/>
                                              <w:divBdr>
                                                <w:top w:val="none" w:sz="0" w:space="0" w:color="auto"/>
                                                <w:left w:val="none" w:sz="0" w:space="0" w:color="auto"/>
                                                <w:bottom w:val="none" w:sz="0" w:space="0" w:color="auto"/>
                                                <w:right w:val="none" w:sz="0" w:space="0" w:color="auto"/>
                                              </w:divBdr>
                                              <w:divsChild>
                                                <w:div w:id="344286029">
                                                  <w:marLeft w:val="0"/>
                                                  <w:marRight w:val="0"/>
                                                  <w:marTop w:val="0"/>
                                                  <w:marBottom w:val="0"/>
                                                  <w:divBdr>
                                                    <w:top w:val="none" w:sz="0" w:space="0" w:color="auto"/>
                                                    <w:left w:val="none" w:sz="0" w:space="0" w:color="auto"/>
                                                    <w:bottom w:val="none" w:sz="0" w:space="0" w:color="auto"/>
                                                    <w:right w:val="none" w:sz="0" w:space="0" w:color="auto"/>
                                                  </w:divBdr>
                                                  <w:divsChild>
                                                    <w:div w:id="1002388416">
                                                      <w:marLeft w:val="0"/>
                                                      <w:marRight w:val="0"/>
                                                      <w:marTop w:val="0"/>
                                                      <w:marBottom w:val="0"/>
                                                      <w:divBdr>
                                                        <w:top w:val="none" w:sz="0" w:space="0" w:color="auto"/>
                                                        <w:left w:val="none" w:sz="0" w:space="0" w:color="auto"/>
                                                        <w:bottom w:val="none" w:sz="0" w:space="0" w:color="auto"/>
                                                        <w:right w:val="none" w:sz="0" w:space="0" w:color="auto"/>
                                                      </w:divBdr>
                                                      <w:divsChild>
                                                        <w:div w:id="634025367">
                                                          <w:marLeft w:val="0"/>
                                                          <w:marRight w:val="0"/>
                                                          <w:marTop w:val="0"/>
                                                          <w:marBottom w:val="0"/>
                                                          <w:divBdr>
                                                            <w:top w:val="none" w:sz="0" w:space="0" w:color="auto"/>
                                                            <w:left w:val="none" w:sz="0" w:space="0" w:color="auto"/>
                                                            <w:bottom w:val="none" w:sz="0" w:space="0" w:color="auto"/>
                                                            <w:right w:val="none" w:sz="0" w:space="0" w:color="auto"/>
                                                          </w:divBdr>
                                                          <w:divsChild>
                                                            <w:div w:id="2102336848">
                                                              <w:marLeft w:val="0"/>
                                                              <w:marRight w:val="0"/>
                                                              <w:marTop w:val="0"/>
                                                              <w:marBottom w:val="0"/>
                                                              <w:divBdr>
                                                                <w:top w:val="none" w:sz="0" w:space="0" w:color="auto"/>
                                                                <w:left w:val="none" w:sz="0" w:space="0" w:color="auto"/>
                                                                <w:bottom w:val="none" w:sz="0" w:space="0" w:color="auto"/>
                                                                <w:right w:val="none" w:sz="0" w:space="0" w:color="auto"/>
                                                              </w:divBdr>
                                                              <w:divsChild>
                                                                <w:div w:id="1717854989">
                                                                  <w:marLeft w:val="0"/>
                                                                  <w:marRight w:val="0"/>
                                                                  <w:marTop w:val="0"/>
                                                                  <w:marBottom w:val="0"/>
                                                                  <w:divBdr>
                                                                    <w:top w:val="none" w:sz="0" w:space="0" w:color="auto"/>
                                                                    <w:left w:val="none" w:sz="0" w:space="0" w:color="auto"/>
                                                                    <w:bottom w:val="none" w:sz="0" w:space="0" w:color="auto"/>
                                                                    <w:right w:val="none" w:sz="0" w:space="0" w:color="auto"/>
                                                                  </w:divBdr>
                                                                  <w:divsChild>
                                                                    <w:div w:id="63187657">
                                                                      <w:marLeft w:val="0"/>
                                                                      <w:marRight w:val="0"/>
                                                                      <w:marTop w:val="0"/>
                                                                      <w:marBottom w:val="0"/>
                                                                      <w:divBdr>
                                                                        <w:top w:val="none" w:sz="0" w:space="0" w:color="auto"/>
                                                                        <w:left w:val="none" w:sz="0" w:space="0" w:color="auto"/>
                                                                        <w:bottom w:val="none" w:sz="0" w:space="0" w:color="auto"/>
                                                                        <w:right w:val="none" w:sz="0" w:space="0" w:color="auto"/>
                                                                      </w:divBdr>
                                                                    </w:div>
                                                                  </w:divsChild>
                                                                </w:div>
                                                                <w:div w:id="453911766">
                                                                  <w:marLeft w:val="0"/>
                                                                  <w:marRight w:val="0"/>
                                                                  <w:marTop w:val="0"/>
                                                                  <w:marBottom w:val="0"/>
                                                                  <w:divBdr>
                                                                    <w:top w:val="none" w:sz="0" w:space="0" w:color="auto"/>
                                                                    <w:left w:val="none" w:sz="0" w:space="0" w:color="auto"/>
                                                                    <w:bottom w:val="none" w:sz="0" w:space="0" w:color="auto"/>
                                                                    <w:right w:val="none" w:sz="0" w:space="0" w:color="auto"/>
                                                                  </w:divBdr>
                                                                  <w:divsChild>
                                                                    <w:div w:id="325789029">
                                                                      <w:marLeft w:val="0"/>
                                                                      <w:marRight w:val="0"/>
                                                                      <w:marTop w:val="0"/>
                                                                      <w:marBottom w:val="0"/>
                                                                      <w:divBdr>
                                                                        <w:top w:val="none" w:sz="0" w:space="0" w:color="auto"/>
                                                                        <w:left w:val="none" w:sz="0" w:space="0" w:color="auto"/>
                                                                        <w:bottom w:val="none" w:sz="0" w:space="0" w:color="auto"/>
                                                                        <w:right w:val="none" w:sz="0" w:space="0" w:color="auto"/>
                                                                      </w:divBdr>
                                                                    </w:div>
                                                                    <w:div w:id="365571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433937">
                                                      <w:marLeft w:val="0"/>
                                                      <w:marRight w:val="0"/>
                                                      <w:marTop w:val="0"/>
                                                      <w:marBottom w:val="0"/>
                                                      <w:divBdr>
                                                        <w:top w:val="none" w:sz="0" w:space="0" w:color="auto"/>
                                                        <w:left w:val="none" w:sz="0" w:space="0" w:color="auto"/>
                                                        <w:bottom w:val="none" w:sz="0" w:space="0" w:color="auto"/>
                                                        <w:right w:val="none" w:sz="0" w:space="0" w:color="auto"/>
                                                      </w:divBdr>
                                                      <w:divsChild>
                                                        <w:div w:id="177473600">
                                                          <w:marLeft w:val="0"/>
                                                          <w:marRight w:val="0"/>
                                                          <w:marTop w:val="0"/>
                                                          <w:marBottom w:val="0"/>
                                                          <w:divBdr>
                                                            <w:top w:val="none" w:sz="0" w:space="0" w:color="auto"/>
                                                            <w:left w:val="none" w:sz="0" w:space="0" w:color="auto"/>
                                                            <w:bottom w:val="none" w:sz="0" w:space="0" w:color="auto"/>
                                                            <w:right w:val="none" w:sz="0" w:space="0" w:color="auto"/>
                                                          </w:divBdr>
                                                          <w:divsChild>
                                                            <w:div w:id="1330519859">
                                                              <w:marLeft w:val="0"/>
                                                              <w:marRight w:val="0"/>
                                                              <w:marTop w:val="0"/>
                                                              <w:marBottom w:val="0"/>
                                                              <w:divBdr>
                                                                <w:top w:val="none" w:sz="0" w:space="0" w:color="auto"/>
                                                                <w:left w:val="none" w:sz="0" w:space="0" w:color="auto"/>
                                                                <w:bottom w:val="none" w:sz="0" w:space="0" w:color="auto"/>
                                                                <w:right w:val="none" w:sz="0" w:space="0" w:color="auto"/>
                                                              </w:divBdr>
                                                              <w:divsChild>
                                                                <w:div w:id="1096362263">
                                                                  <w:marLeft w:val="0"/>
                                                                  <w:marRight w:val="0"/>
                                                                  <w:marTop w:val="0"/>
                                                                  <w:marBottom w:val="0"/>
                                                                  <w:divBdr>
                                                                    <w:top w:val="none" w:sz="0" w:space="0" w:color="auto"/>
                                                                    <w:left w:val="none" w:sz="0" w:space="0" w:color="auto"/>
                                                                    <w:bottom w:val="none" w:sz="0" w:space="0" w:color="auto"/>
                                                                    <w:right w:val="none" w:sz="0" w:space="0" w:color="auto"/>
                                                                  </w:divBdr>
                                                                  <w:divsChild>
                                                                    <w:div w:id="1359039872">
                                                                      <w:marLeft w:val="0"/>
                                                                      <w:marRight w:val="0"/>
                                                                      <w:marTop w:val="0"/>
                                                                      <w:marBottom w:val="0"/>
                                                                      <w:divBdr>
                                                                        <w:top w:val="none" w:sz="0" w:space="0" w:color="auto"/>
                                                                        <w:left w:val="none" w:sz="0" w:space="0" w:color="auto"/>
                                                                        <w:bottom w:val="none" w:sz="0" w:space="0" w:color="auto"/>
                                                                        <w:right w:val="none" w:sz="0" w:space="0" w:color="auto"/>
                                                                      </w:divBdr>
                                                                    </w:div>
                                                                  </w:divsChild>
                                                                </w:div>
                                                                <w:div w:id="103504587">
                                                                  <w:marLeft w:val="0"/>
                                                                  <w:marRight w:val="0"/>
                                                                  <w:marTop w:val="0"/>
                                                                  <w:marBottom w:val="0"/>
                                                                  <w:divBdr>
                                                                    <w:top w:val="none" w:sz="0" w:space="0" w:color="auto"/>
                                                                    <w:left w:val="none" w:sz="0" w:space="0" w:color="auto"/>
                                                                    <w:bottom w:val="none" w:sz="0" w:space="0" w:color="auto"/>
                                                                    <w:right w:val="none" w:sz="0" w:space="0" w:color="auto"/>
                                                                  </w:divBdr>
                                                                  <w:divsChild>
                                                                    <w:div w:id="2114275132">
                                                                      <w:marLeft w:val="0"/>
                                                                      <w:marRight w:val="0"/>
                                                                      <w:marTop w:val="0"/>
                                                                      <w:marBottom w:val="0"/>
                                                                      <w:divBdr>
                                                                        <w:top w:val="none" w:sz="0" w:space="0" w:color="auto"/>
                                                                        <w:left w:val="none" w:sz="0" w:space="0" w:color="auto"/>
                                                                        <w:bottom w:val="none" w:sz="0" w:space="0" w:color="auto"/>
                                                                        <w:right w:val="none" w:sz="0" w:space="0" w:color="auto"/>
                                                                      </w:divBdr>
                                                                    </w:div>
                                                                    <w:div w:id="149745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818543">
                                                      <w:marLeft w:val="0"/>
                                                      <w:marRight w:val="0"/>
                                                      <w:marTop w:val="0"/>
                                                      <w:marBottom w:val="0"/>
                                                      <w:divBdr>
                                                        <w:top w:val="none" w:sz="0" w:space="0" w:color="auto"/>
                                                        <w:left w:val="none" w:sz="0" w:space="0" w:color="auto"/>
                                                        <w:bottom w:val="none" w:sz="0" w:space="0" w:color="auto"/>
                                                        <w:right w:val="none" w:sz="0" w:space="0" w:color="auto"/>
                                                      </w:divBdr>
                                                      <w:divsChild>
                                                        <w:div w:id="802428774">
                                                          <w:marLeft w:val="0"/>
                                                          <w:marRight w:val="0"/>
                                                          <w:marTop w:val="0"/>
                                                          <w:marBottom w:val="0"/>
                                                          <w:divBdr>
                                                            <w:top w:val="none" w:sz="0" w:space="0" w:color="auto"/>
                                                            <w:left w:val="none" w:sz="0" w:space="0" w:color="auto"/>
                                                            <w:bottom w:val="none" w:sz="0" w:space="0" w:color="auto"/>
                                                            <w:right w:val="none" w:sz="0" w:space="0" w:color="auto"/>
                                                          </w:divBdr>
                                                          <w:divsChild>
                                                            <w:div w:id="762188259">
                                                              <w:marLeft w:val="0"/>
                                                              <w:marRight w:val="0"/>
                                                              <w:marTop w:val="0"/>
                                                              <w:marBottom w:val="0"/>
                                                              <w:divBdr>
                                                                <w:top w:val="none" w:sz="0" w:space="0" w:color="auto"/>
                                                                <w:left w:val="none" w:sz="0" w:space="0" w:color="auto"/>
                                                                <w:bottom w:val="none" w:sz="0" w:space="0" w:color="auto"/>
                                                                <w:right w:val="none" w:sz="0" w:space="0" w:color="auto"/>
                                                              </w:divBdr>
                                                              <w:divsChild>
                                                                <w:div w:id="1324234935">
                                                                  <w:marLeft w:val="0"/>
                                                                  <w:marRight w:val="0"/>
                                                                  <w:marTop w:val="0"/>
                                                                  <w:marBottom w:val="0"/>
                                                                  <w:divBdr>
                                                                    <w:top w:val="none" w:sz="0" w:space="0" w:color="auto"/>
                                                                    <w:left w:val="none" w:sz="0" w:space="0" w:color="auto"/>
                                                                    <w:bottom w:val="none" w:sz="0" w:space="0" w:color="auto"/>
                                                                    <w:right w:val="none" w:sz="0" w:space="0" w:color="auto"/>
                                                                  </w:divBdr>
                                                                  <w:divsChild>
                                                                    <w:div w:id="1386905501">
                                                                      <w:marLeft w:val="0"/>
                                                                      <w:marRight w:val="0"/>
                                                                      <w:marTop w:val="0"/>
                                                                      <w:marBottom w:val="0"/>
                                                                      <w:divBdr>
                                                                        <w:top w:val="none" w:sz="0" w:space="0" w:color="auto"/>
                                                                        <w:left w:val="none" w:sz="0" w:space="0" w:color="auto"/>
                                                                        <w:bottom w:val="none" w:sz="0" w:space="0" w:color="auto"/>
                                                                        <w:right w:val="none" w:sz="0" w:space="0" w:color="auto"/>
                                                                      </w:divBdr>
                                                                    </w:div>
                                                                  </w:divsChild>
                                                                </w:div>
                                                                <w:div w:id="498470644">
                                                                  <w:marLeft w:val="0"/>
                                                                  <w:marRight w:val="0"/>
                                                                  <w:marTop w:val="0"/>
                                                                  <w:marBottom w:val="0"/>
                                                                  <w:divBdr>
                                                                    <w:top w:val="none" w:sz="0" w:space="0" w:color="auto"/>
                                                                    <w:left w:val="none" w:sz="0" w:space="0" w:color="auto"/>
                                                                    <w:bottom w:val="none" w:sz="0" w:space="0" w:color="auto"/>
                                                                    <w:right w:val="none" w:sz="0" w:space="0" w:color="auto"/>
                                                                  </w:divBdr>
                                                                  <w:divsChild>
                                                                    <w:div w:id="1117604731">
                                                                      <w:marLeft w:val="0"/>
                                                                      <w:marRight w:val="0"/>
                                                                      <w:marTop w:val="0"/>
                                                                      <w:marBottom w:val="0"/>
                                                                      <w:divBdr>
                                                                        <w:top w:val="none" w:sz="0" w:space="0" w:color="auto"/>
                                                                        <w:left w:val="none" w:sz="0" w:space="0" w:color="auto"/>
                                                                        <w:bottom w:val="none" w:sz="0" w:space="0" w:color="auto"/>
                                                                        <w:right w:val="none" w:sz="0" w:space="0" w:color="auto"/>
                                                                      </w:divBdr>
                                                                    </w:div>
                                                                    <w:div w:id="131113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8496182">
                                                      <w:marLeft w:val="0"/>
                                                      <w:marRight w:val="0"/>
                                                      <w:marTop w:val="0"/>
                                                      <w:marBottom w:val="0"/>
                                                      <w:divBdr>
                                                        <w:top w:val="none" w:sz="0" w:space="0" w:color="auto"/>
                                                        <w:left w:val="none" w:sz="0" w:space="0" w:color="auto"/>
                                                        <w:bottom w:val="none" w:sz="0" w:space="0" w:color="auto"/>
                                                        <w:right w:val="none" w:sz="0" w:space="0" w:color="auto"/>
                                                      </w:divBdr>
                                                      <w:divsChild>
                                                        <w:div w:id="1702238822">
                                                          <w:marLeft w:val="0"/>
                                                          <w:marRight w:val="0"/>
                                                          <w:marTop w:val="0"/>
                                                          <w:marBottom w:val="0"/>
                                                          <w:divBdr>
                                                            <w:top w:val="none" w:sz="0" w:space="0" w:color="auto"/>
                                                            <w:left w:val="none" w:sz="0" w:space="0" w:color="auto"/>
                                                            <w:bottom w:val="none" w:sz="0" w:space="0" w:color="auto"/>
                                                            <w:right w:val="none" w:sz="0" w:space="0" w:color="auto"/>
                                                          </w:divBdr>
                                                          <w:divsChild>
                                                            <w:div w:id="2140225797">
                                                              <w:marLeft w:val="0"/>
                                                              <w:marRight w:val="0"/>
                                                              <w:marTop w:val="0"/>
                                                              <w:marBottom w:val="0"/>
                                                              <w:divBdr>
                                                                <w:top w:val="none" w:sz="0" w:space="0" w:color="auto"/>
                                                                <w:left w:val="none" w:sz="0" w:space="0" w:color="auto"/>
                                                                <w:bottom w:val="none" w:sz="0" w:space="0" w:color="auto"/>
                                                                <w:right w:val="none" w:sz="0" w:space="0" w:color="auto"/>
                                                              </w:divBdr>
                                                              <w:divsChild>
                                                                <w:div w:id="1829205346">
                                                                  <w:marLeft w:val="0"/>
                                                                  <w:marRight w:val="0"/>
                                                                  <w:marTop w:val="0"/>
                                                                  <w:marBottom w:val="0"/>
                                                                  <w:divBdr>
                                                                    <w:top w:val="none" w:sz="0" w:space="0" w:color="auto"/>
                                                                    <w:left w:val="none" w:sz="0" w:space="0" w:color="auto"/>
                                                                    <w:bottom w:val="none" w:sz="0" w:space="0" w:color="auto"/>
                                                                    <w:right w:val="none" w:sz="0" w:space="0" w:color="auto"/>
                                                                  </w:divBdr>
                                                                  <w:divsChild>
                                                                    <w:div w:id="1144470471">
                                                                      <w:marLeft w:val="0"/>
                                                                      <w:marRight w:val="0"/>
                                                                      <w:marTop w:val="0"/>
                                                                      <w:marBottom w:val="0"/>
                                                                      <w:divBdr>
                                                                        <w:top w:val="none" w:sz="0" w:space="0" w:color="auto"/>
                                                                        <w:left w:val="none" w:sz="0" w:space="0" w:color="auto"/>
                                                                        <w:bottom w:val="none" w:sz="0" w:space="0" w:color="auto"/>
                                                                        <w:right w:val="none" w:sz="0" w:space="0" w:color="auto"/>
                                                                      </w:divBdr>
                                                                    </w:div>
                                                                  </w:divsChild>
                                                                </w:div>
                                                                <w:div w:id="1365786357">
                                                                  <w:marLeft w:val="0"/>
                                                                  <w:marRight w:val="0"/>
                                                                  <w:marTop w:val="0"/>
                                                                  <w:marBottom w:val="0"/>
                                                                  <w:divBdr>
                                                                    <w:top w:val="none" w:sz="0" w:space="0" w:color="auto"/>
                                                                    <w:left w:val="none" w:sz="0" w:space="0" w:color="auto"/>
                                                                    <w:bottom w:val="none" w:sz="0" w:space="0" w:color="auto"/>
                                                                    <w:right w:val="none" w:sz="0" w:space="0" w:color="auto"/>
                                                                  </w:divBdr>
                                                                  <w:divsChild>
                                                                    <w:div w:id="454568429">
                                                                      <w:marLeft w:val="0"/>
                                                                      <w:marRight w:val="0"/>
                                                                      <w:marTop w:val="0"/>
                                                                      <w:marBottom w:val="0"/>
                                                                      <w:divBdr>
                                                                        <w:top w:val="none" w:sz="0" w:space="0" w:color="auto"/>
                                                                        <w:left w:val="none" w:sz="0" w:space="0" w:color="auto"/>
                                                                        <w:bottom w:val="none" w:sz="0" w:space="0" w:color="auto"/>
                                                                        <w:right w:val="none" w:sz="0" w:space="0" w:color="auto"/>
                                                                      </w:divBdr>
                                                                    </w:div>
                                                                    <w:div w:id="2015186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8439580">
                                                      <w:marLeft w:val="0"/>
                                                      <w:marRight w:val="0"/>
                                                      <w:marTop w:val="0"/>
                                                      <w:marBottom w:val="0"/>
                                                      <w:divBdr>
                                                        <w:top w:val="none" w:sz="0" w:space="0" w:color="auto"/>
                                                        <w:left w:val="none" w:sz="0" w:space="0" w:color="auto"/>
                                                        <w:bottom w:val="none" w:sz="0" w:space="0" w:color="auto"/>
                                                        <w:right w:val="none" w:sz="0" w:space="0" w:color="auto"/>
                                                      </w:divBdr>
                                                      <w:divsChild>
                                                        <w:div w:id="2039117909">
                                                          <w:marLeft w:val="0"/>
                                                          <w:marRight w:val="0"/>
                                                          <w:marTop w:val="0"/>
                                                          <w:marBottom w:val="0"/>
                                                          <w:divBdr>
                                                            <w:top w:val="none" w:sz="0" w:space="0" w:color="auto"/>
                                                            <w:left w:val="none" w:sz="0" w:space="0" w:color="auto"/>
                                                            <w:bottom w:val="none" w:sz="0" w:space="0" w:color="auto"/>
                                                            <w:right w:val="none" w:sz="0" w:space="0" w:color="auto"/>
                                                          </w:divBdr>
                                                          <w:divsChild>
                                                            <w:div w:id="1446388621">
                                                              <w:marLeft w:val="0"/>
                                                              <w:marRight w:val="0"/>
                                                              <w:marTop w:val="0"/>
                                                              <w:marBottom w:val="0"/>
                                                              <w:divBdr>
                                                                <w:top w:val="none" w:sz="0" w:space="0" w:color="auto"/>
                                                                <w:left w:val="none" w:sz="0" w:space="0" w:color="auto"/>
                                                                <w:bottom w:val="none" w:sz="0" w:space="0" w:color="auto"/>
                                                                <w:right w:val="none" w:sz="0" w:space="0" w:color="auto"/>
                                                              </w:divBdr>
                                                              <w:divsChild>
                                                                <w:div w:id="1587690414">
                                                                  <w:marLeft w:val="0"/>
                                                                  <w:marRight w:val="0"/>
                                                                  <w:marTop w:val="0"/>
                                                                  <w:marBottom w:val="0"/>
                                                                  <w:divBdr>
                                                                    <w:top w:val="none" w:sz="0" w:space="0" w:color="auto"/>
                                                                    <w:left w:val="none" w:sz="0" w:space="0" w:color="auto"/>
                                                                    <w:bottom w:val="none" w:sz="0" w:space="0" w:color="auto"/>
                                                                    <w:right w:val="none" w:sz="0" w:space="0" w:color="auto"/>
                                                                  </w:divBdr>
                                                                  <w:divsChild>
                                                                    <w:div w:id="1724134229">
                                                                      <w:marLeft w:val="0"/>
                                                                      <w:marRight w:val="0"/>
                                                                      <w:marTop w:val="0"/>
                                                                      <w:marBottom w:val="0"/>
                                                                      <w:divBdr>
                                                                        <w:top w:val="none" w:sz="0" w:space="0" w:color="auto"/>
                                                                        <w:left w:val="none" w:sz="0" w:space="0" w:color="auto"/>
                                                                        <w:bottom w:val="none" w:sz="0" w:space="0" w:color="auto"/>
                                                                        <w:right w:val="none" w:sz="0" w:space="0" w:color="auto"/>
                                                                      </w:divBdr>
                                                                    </w:div>
                                                                  </w:divsChild>
                                                                </w:div>
                                                                <w:div w:id="544953818">
                                                                  <w:marLeft w:val="0"/>
                                                                  <w:marRight w:val="0"/>
                                                                  <w:marTop w:val="0"/>
                                                                  <w:marBottom w:val="0"/>
                                                                  <w:divBdr>
                                                                    <w:top w:val="none" w:sz="0" w:space="0" w:color="auto"/>
                                                                    <w:left w:val="none" w:sz="0" w:space="0" w:color="auto"/>
                                                                    <w:bottom w:val="none" w:sz="0" w:space="0" w:color="auto"/>
                                                                    <w:right w:val="none" w:sz="0" w:space="0" w:color="auto"/>
                                                                  </w:divBdr>
                                                                </w:div>
                                                                <w:div w:id="518667295">
                                                                  <w:marLeft w:val="0"/>
                                                                  <w:marRight w:val="0"/>
                                                                  <w:marTop w:val="0"/>
                                                                  <w:marBottom w:val="0"/>
                                                                  <w:divBdr>
                                                                    <w:top w:val="none" w:sz="0" w:space="0" w:color="auto"/>
                                                                    <w:left w:val="none" w:sz="0" w:space="0" w:color="auto"/>
                                                                    <w:bottom w:val="none" w:sz="0" w:space="0" w:color="auto"/>
                                                                    <w:right w:val="none" w:sz="0" w:space="0" w:color="auto"/>
                                                                  </w:divBdr>
                                                                </w:div>
                                                                <w:div w:id="459764487">
                                                                  <w:marLeft w:val="0"/>
                                                                  <w:marRight w:val="0"/>
                                                                  <w:marTop w:val="0"/>
                                                                  <w:marBottom w:val="0"/>
                                                                  <w:divBdr>
                                                                    <w:top w:val="none" w:sz="0" w:space="0" w:color="auto"/>
                                                                    <w:left w:val="none" w:sz="0" w:space="0" w:color="auto"/>
                                                                    <w:bottom w:val="none" w:sz="0" w:space="0" w:color="auto"/>
                                                                    <w:right w:val="none" w:sz="0" w:space="0" w:color="auto"/>
                                                                  </w:divBdr>
                                                                </w:div>
                                                                <w:div w:id="234366218">
                                                                  <w:marLeft w:val="0"/>
                                                                  <w:marRight w:val="0"/>
                                                                  <w:marTop w:val="0"/>
                                                                  <w:marBottom w:val="0"/>
                                                                  <w:divBdr>
                                                                    <w:top w:val="none" w:sz="0" w:space="0" w:color="auto"/>
                                                                    <w:left w:val="none" w:sz="0" w:space="0" w:color="auto"/>
                                                                    <w:bottom w:val="none" w:sz="0" w:space="0" w:color="auto"/>
                                                                    <w:right w:val="none" w:sz="0" w:space="0" w:color="auto"/>
                                                                  </w:divBdr>
                                                                </w:div>
                                                                <w:div w:id="1889223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672610">
                                                      <w:marLeft w:val="0"/>
                                                      <w:marRight w:val="0"/>
                                                      <w:marTop w:val="0"/>
                                                      <w:marBottom w:val="0"/>
                                                      <w:divBdr>
                                                        <w:top w:val="none" w:sz="0" w:space="0" w:color="auto"/>
                                                        <w:left w:val="none" w:sz="0" w:space="0" w:color="auto"/>
                                                        <w:bottom w:val="none" w:sz="0" w:space="0" w:color="auto"/>
                                                        <w:right w:val="none" w:sz="0" w:space="0" w:color="auto"/>
                                                      </w:divBdr>
                                                      <w:divsChild>
                                                        <w:div w:id="274483479">
                                                          <w:marLeft w:val="0"/>
                                                          <w:marRight w:val="0"/>
                                                          <w:marTop w:val="0"/>
                                                          <w:marBottom w:val="0"/>
                                                          <w:divBdr>
                                                            <w:top w:val="none" w:sz="0" w:space="0" w:color="auto"/>
                                                            <w:left w:val="none" w:sz="0" w:space="0" w:color="auto"/>
                                                            <w:bottom w:val="none" w:sz="0" w:space="0" w:color="auto"/>
                                                            <w:right w:val="none" w:sz="0" w:space="0" w:color="auto"/>
                                                          </w:divBdr>
                                                          <w:divsChild>
                                                            <w:div w:id="2140872787">
                                                              <w:marLeft w:val="0"/>
                                                              <w:marRight w:val="0"/>
                                                              <w:marTop w:val="0"/>
                                                              <w:marBottom w:val="0"/>
                                                              <w:divBdr>
                                                                <w:top w:val="none" w:sz="0" w:space="0" w:color="auto"/>
                                                                <w:left w:val="none" w:sz="0" w:space="0" w:color="auto"/>
                                                                <w:bottom w:val="none" w:sz="0" w:space="0" w:color="auto"/>
                                                                <w:right w:val="none" w:sz="0" w:space="0" w:color="auto"/>
                                                              </w:divBdr>
                                                              <w:divsChild>
                                                                <w:div w:id="1911188157">
                                                                  <w:marLeft w:val="0"/>
                                                                  <w:marRight w:val="0"/>
                                                                  <w:marTop w:val="0"/>
                                                                  <w:marBottom w:val="0"/>
                                                                  <w:divBdr>
                                                                    <w:top w:val="none" w:sz="0" w:space="0" w:color="auto"/>
                                                                    <w:left w:val="none" w:sz="0" w:space="0" w:color="auto"/>
                                                                    <w:bottom w:val="none" w:sz="0" w:space="0" w:color="auto"/>
                                                                    <w:right w:val="none" w:sz="0" w:space="0" w:color="auto"/>
                                                                  </w:divBdr>
                                                                  <w:divsChild>
                                                                    <w:div w:id="1146555843">
                                                                      <w:marLeft w:val="0"/>
                                                                      <w:marRight w:val="0"/>
                                                                      <w:marTop w:val="0"/>
                                                                      <w:marBottom w:val="0"/>
                                                                      <w:divBdr>
                                                                        <w:top w:val="none" w:sz="0" w:space="0" w:color="auto"/>
                                                                        <w:left w:val="none" w:sz="0" w:space="0" w:color="auto"/>
                                                                        <w:bottom w:val="none" w:sz="0" w:space="0" w:color="auto"/>
                                                                        <w:right w:val="none" w:sz="0" w:space="0" w:color="auto"/>
                                                                      </w:divBdr>
                                                                    </w:div>
                                                                  </w:divsChild>
                                                                </w:div>
                                                                <w:div w:id="1725904150">
                                                                  <w:marLeft w:val="0"/>
                                                                  <w:marRight w:val="0"/>
                                                                  <w:marTop w:val="0"/>
                                                                  <w:marBottom w:val="0"/>
                                                                  <w:divBdr>
                                                                    <w:top w:val="none" w:sz="0" w:space="0" w:color="auto"/>
                                                                    <w:left w:val="none" w:sz="0" w:space="0" w:color="auto"/>
                                                                    <w:bottom w:val="none" w:sz="0" w:space="0" w:color="auto"/>
                                                                    <w:right w:val="none" w:sz="0" w:space="0" w:color="auto"/>
                                                                  </w:divBdr>
                                                                  <w:divsChild>
                                                                    <w:div w:id="2029210353">
                                                                      <w:marLeft w:val="0"/>
                                                                      <w:marRight w:val="0"/>
                                                                      <w:marTop w:val="0"/>
                                                                      <w:marBottom w:val="0"/>
                                                                      <w:divBdr>
                                                                        <w:top w:val="none" w:sz="0" w:space="0" w:color="auto"/>
                                                                        <w:left w:val="none" w:sz="0" w:space="0" w:color="auto"/>
                                                                        <w:bottom w:val="none" w:sz="0" w:space="0" w:color="auto"/>
                                                                        <w:right w:val="none" w:sz="0" w:space="0" w:color="auto"/>
                                                                      </w:divBdr>
                                                                    </w:div>
                                                                    <w:div w:id="41262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6556543">
                                                      <w:marLeft w:val="0"/>
                                                      <w:marRight w:val="0"/>
                                                      <w:marTop w:val="0"/>
                                                      <w:marBottom w:val="0"/>
                                                      <w:divBdr>
                                                        <w:top w:val="none" w:sz="0" w:space="0" w:color="auto"/>
                                                        <w:left w:val="none" w:sz="0" w:space="0" w:color="auto"/>
                                                        <w:bottom w:val="none" w:sz="0" w:space="0" w:color="auto"/>
                                                        <w:right w:val="none" w:sz="0" w:space="0" w:color="auto"/>
                                                      </w:divBdr>
                                                      <w:divsChild>
                                                        <w:div w:id="1795562723">
                                                          <w:marLeft w:val="0"/>
                                                          <w:marRight w:val="0"/>
                                                          <w:marTop w:val="0"/>
                                                          <w:marBottom w:val="0"/>
                                                          <w:divBdr>
                                                            <w:top w:val="none" w:sz="0" w:space="0" w:color="auto"/>
                                                            <w:left w:val="none" w:sz="0" w:space="0" w:color="auto"/>
                                                            <w:bottom w:val="none" w:sz="0" w:space="0" w:color="auto"/>
                                                            <w:right w:val="none" w:sz="0" w:space="0" w:color="auto"/>
                                                          </w:divBdr>
                                                          <w:divsChild>
                                                            <w:div w:id="1713070263">
                                                              <w:marLeft w:val="0"/>
                                                              <w:marRight w:val="0"/>
                                                              <w:marTop w:val="0"/>
                                                              <w:marBottom w:val="0"/>
                                                              <w:divBdr>
                                                                <w:top w:val="none" w:sz="0" w:space="0" w:color="auto"/>
                                                                <w:left w:val="none" w:sz="0" w:space="0" w:color="auto"/>
                                                                <w:bottom w:val="none" w:sz="0" w:space="0" w:color="auto"/>
                                                                <w:right w:val="none" w:sz="0" w:space="0" w:color="auto"/>
                                                              </w:divBdr>
                                                              <w:divsChild>
                                                                <w:div w:id="1078594600">
                                                                  <w:marLeft w:val="0"/>
                                                                  <w:marRight w:val="0"/>
                                                                  <w:marTop w:val="0"/>
                                                                  <w:marBottom w:val="0"/>
                                                                  <w:divBdr>
                                                                    <w:top w:val="none" w:sz="0" w:space="0" w:color="auto"/>
                                                                    <w:left w:val="none" w:sz="0" w:space="0" w:color="auto"/>
                                                                    <w:bottom w:val="none" w:sz="0" w:space="0" w:color="auto"/>
                                                                    <w:right w:val="none" w:sz="0" w:space="0" w:color="auto"/>
                                                                  </w:divBdr>
                                                                  <w:divsChild>
                                                                    <w:div w:id="601229191">
                                                                      <w:marLeft w:val="0"/>
                                                                      <w:marRight w:val="0"/>
                                                                      <w:marTop w:val="0"/>
                                                                      <w:marBottom w:val="0"/>
                                                                      <w:divBdr>
                                                                        <w:top w:val="none" w:sz="0" w:space="0" w:color="auto"/>
                                                                        <w:left w:val="none" w:sz="0" w:space="0" w:color="auto"/>
                                                                        <w:bottom w:val="none" w:sz="0" w:space="0" w:color="auto"/>
                                                                        <w:right w:val="none" w:sz="0" w:space="0" w:color="auto"/>
                                                                      </w:divBdr>
                                                                    </w:div>
                                                                  </w:divsChild>
                                                                </w:div>
                                                                <w:div w:id="1031036435">
                                                                  <w:marLeft w:val="0"/>
                                                                  <w:marRight w:val="0"/>
                                                                  <w:marTop w:val="0"/>
                                                                  <w:marBottom w:val="0"/>
                                                                  <w:divBdr>
                                                                    <w:top w:val="none" w:sz="0" w:space="0" w:color="auto"/>
                                                                    <w:left w:val="none" w:sz="0" w:space="0" w:color="auto"/>
                                                                    <w:bottom w:val="none" w:sz="0" w:space="0" w:color="auto"/>
                                                                    <w:right w:val="none" w:sz="0" w:space="0" w:color="auto"/>
                                                                  </w:divBdr>
                                                                  <w:divsChild>
                                                                    <w:div w:id="1147237277">
                                                                      <w:marLeft w:val="0"/>
                                                                      <w:marRight w:val="0"/>
                                                                      <w:marTop w:val="0"/>
                                                                      <w:marBottom w:val="0"/>
                                                                      <w:divBdr>
                                                                        <w:top w:val="none" w:sz="0" w:space="0" w:color="auto"/>
                                                                        <w:left w:val="none" w:sz="0" w:space="0" w:color="auto"/>
                                                                        <w:bottom w:val="none" w:sz="0" w:space="0" w:color="auto"/>
                                                                        <w:right w:val="none" w:sz="0" w:space="0" w:color="auto"/>
                                                                      </w:divBdr>
                                                                    </w:div>
                                                                    <w:div w:id="182138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7383219">
                                                      <w:marLeft w:val="0"/>
                                                      <w:marRight w:val="0"/>
                                                      <w:marTop w:val="0"/>
                                                      <w:marBottom w:val="0"/>
                                                      <w:divBdr>
                                                        <w:top w:val="none" w:sz="0" w:space="0" w:color="auto"/>
                                                        <w:left w:val="none" w:sz="0" w:space="0" w:color="auto"/>
                                                        <w:bottom w:val="none" w:sz="0" w:space="0" w:color="auto"/>
                                                        <w:right w:val="none" w:sz="0" w:space="0" w:color="auto"/>
                                                      </w:divBdr>
                                                      <w:divsChild>
                                                        <w:div w:id="1056470739">
                                                          <w:marLeft w:val="0"/>
                                                          <w:marRight w:val="0"/>
                                                          <w:marTop w:val="0"/>
                                                          <w:marBottom w:val="0"/>
                                                          <w:divBdr>
                                                            <w:top w:val="none" w:sz="0" w:space="0" w:color="auto"/>
                                                            <w:left w:val="none" w:sz="0" w:space="0" w:color="auto"/>
                                                            <w:bottom w:val="none" w:sz="0" w:space="0" w:color="auto"/>
                                                            <w:right w:val="none" w:sz="0" w:space="0" w:color="auto"/>
                                                          </w:divBdr>
                                                          <w:divsChild>
                                                            <w:div w:id="265891915">
                                                              <w:marLeft w:val="0"/>
                                                              <w:marRight w:val="0"/>
                                                              <w:marTop w:val="0"/>
                                                              <w:marBottom w:val="0"/>
                                                              <w:divBdr>
                                                                <w:top w:val="none" w:sz="0" w:space="0" w:color="auto"/>
                                                                <w:left w:val="none" w:sz="0" w:space="0" w:color="auto"/>
                                                                <w:bottom w:val="none" w:sz="0" w:space="0" w:color="auto"/>
                                                                <w:right w:val="none" w:sz="0" w:space="0" w:color="auto"/>
                                                              </w:divBdr>
                                                              <w:divsChild>
                                                                <w:div w:id="816266505">
                                                                  <w:marLeft w:val="0"/>
                                                                  <w:marRight w:val="0"/>
                                                                  <w:marTop w:val="0"/>
                                                                  <w:marBottom w:val="0"/>
                                                                  <w:divBdr>
                                                                    <w:top w:val="none" w:sz="0" w:space="0" w:color="auto"/>
                                                                    <w:left w:val="none" w:sz="0" w:space="0" w:color="auto"/>
                                                                    <w:bottom w:val="none" w:sz="0" w:space="0" w:color="auto"/>
                                                                    <w:right w:val="none" w:sz="0" w:space="0" w:color="auto"/>
                                                                  </w:divBdr>
                                                                  <w:divsChild>
                                                                    <w:div w:id="1464346731">
                                                                      <w:marLeft w:val="0"/>
                                                                      <w:marRight w:val="0"/>
                                                                      <w:marTop w:val="0"/>
                                                                      <w:marBottom w:val="0"/>
                                                                      <w:divBdr>
                                                                        <w:top w:val="none" w:sz="0" w:space="0" w:color="auto"/>
                                                                        <w:left w:val="none" w:sz="0" w:space="0" w:color="auto"/>
                                                                        <w:bottom w:val="none" w:sz="0" w:space="0" w:color="auto"/>
                                                                        <w:right w:val="none" w:sz="0" w:space="0" w:color="auto"/>
                                                                      </w:divBdr>
                                                                      <w:divsChild>
                                                                        <w:div w:id="1336416240">
                                                                          <w:marLeft w:val="0"/>
                                                                          <w:marRight w:val="0"/>
                                                                          <w:marTop w:val="0"/>
                                                                          <w:marBottom w:val="0"/>
                                                                          <w:divBdr>
                                                                            <w:top w:val="none" w:sz="0" w:space="0" w:color="auto"/>
                                                                            <w:left w:val="none" w:sz="0" w:space="0" w:color="auto"/>
                                                                            <w:bottom w:val="none" w:sz="0" w:space="0" w:color="auto"/>
                                                                            <w:right w:val="none" w:sz="0" w:space="0" w:color="auto"/>
                                                                          </w:divBdr>
                                                                          <w:divsChild>
                                                                            <w:div w:id="198181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7388839">
                                                                  <w:marLeft w:val="0"/>
                                                                  <w:marRight w:val="0"/>
                                                                  <w:marTop w:val="0"/>
                                                                  <w:marBottom w:val="0"/>
                                                                  <w:divBdr>
                                                                    <w:top w:val="none" w:sz="0" w:space="0" w:color="auto"/>
                                                                    <w:left w:val="none" w:sz="0" w:space="0" w:color="auto"/>
                                                                    <w:bottom w:val="none" w:sz="0" w:space="0" w:color="auto"/>
                                                                    <w:right w:val="none" w:sz="0" w:space="0" w:color="auto"/>
                                                                  </w:divBdr>
                                                                  <w:divsChild>
                                                                    <w:div w:id="1794325152">
                                                                      <w:marLeft w:val="0"/>
                                                                      <w:marRight w:val="0"/>
                                                                      <w:marTop w:val="0"/>
                                                                      <w:marBottom w:val="0"/>
                                                                      <w:divBdr>
                                                                        <w:top w:val="none" w:sz="0" w:space="0" w:color="auto"/>
                                                                        <w:left w:val="none" w:sz="0" w:space="0" w:color="auto"/>
                                                                        <w:bottom w:val="none" w:sz="0" w:space="0" w:color="auto"/>
                                                                        <w:right w:val="none" w:sz="0" w:space="0" w:color="auto"/>
                                                                      </w:divBdr>
                                                                    </w:div>
                                                                    <w:div w:id="558514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1934770">
                                                      <w:marLeft w:val="0"/>
                                                      <w:marRight w:val="0"/>
                                                      <w:marTop w:val="0"/>
                                                      <w:marBottom w:val="0"/>
                                                      <w:divBdr>
                                                        <w:top w:val="none" w:sz="0" w:space="0" w:color="auto"/>
                                                        <w:left w:val="none" w:sz="0" w:space="0" w:color="auto"/>
                                                        <w:bottom w:val="none" w:sz="0" w:space="0" w:color="auto"/>
                                                        <w:right w:val="none" w:sz="0" w:space="0" w:color="auto"/>
                                                      </w:divBdr>
                                                      <w:divsChild>
                                                        <w:div w:id="1640302203">
                                                          <w:marLeft w:val="0"/>
                                                          <w:marRight w:val="0"/>
                                                          <w:marTop w:val="0"/>
                                                          <w:marBottom w:val="0"/>
                                                          <w:divBdr>
                                                            <w:top w:val="none" w:sz="0" w:space="0" w:color="auto"/>
                                                            <w:left w:val="none" w:sz="0" w:space="0" w:color="auto"/>
                                                            <w:bottom w:val="none" w:sz="0" w:space="0" w:color="auto"/>
                                                            <w:right w:val="none" w:sz="0" w:space="0" w:color="auto"/>
                                                          </w:divBdr>
                                                          <w:divsChild>
                                                            <w:div w:id="886842546">
                                                              <w:marLeft w:val="0"/>
                                                              <w:marRight w:val="0"/>
                                                              <w:marTop w:val="0"/>
                                                              <w:marBottom w:val="0"/>
                                                              <w:divBdr>
                                                                <w:top w:val="none" w:sz="0" w:space="0" w:color="auto"/>
                                                                <w:left w:val="none" w:sz="0" w:space="0" w:color="auto"/>
                                                                <w:bottom w:val="none" w:sz="0" w:space="0" w:color="auto"/>
                                                                <w:right w:val="none" w:sz="0" w:space="0" w:color="auto"/>
                                                              </w:divBdr>
                                                              <w:divsChild>
                                                                <w:div w:id="147020323">
                                                                  <w:marLeft w:val="0"/>
                                                                  <w:marRight w:val="0"/>
                                                                  <w:marTop w:val="0"/>
                                                                  <w:marBottom w:val="0"/>
                                                                  <w:divBdr>
                                                                    <w:top w:val="none" w:sz="0" w:space="0" w:color="auto"/>
                                                                    <w:left w:val="none" w:sz="0" w:space="0" w:color="auto"/>
                                                                    <w:bottom w:val="none" w:sz="0" w:space="0" w:color="auto"/>
                                                                    <w:right w:val="none" w:sz="0" w:space="0" w:color="auto"/>
                                                                  </w:divBdr>
                                                                  <w:divsChild>
                                                                    <w:div w:id="185605509">
                                                                      <w:marLeft w:val="0"/>
                                                                      <w:marRight w:val="0"/>
                                                                      <w:marTop w:val="0"/>
                                                                      <w:marBottom w:val="0"/>
                                                                      <w:divBdr>
                                                                        <w:top w:val="none" w:sz="0" w:space="0" w:color="auto"/>
                                                                        <w:left w:val="none" w:sz="0" w:space="0" w:color="auto"/>
                                                                        <w:bottom w:val="none" w:sz="0" w:space="0" w:color="auto"/>
                                                                        <w:right w:val="none" w:sz="0" w:space="0" w:color="auto"/>
                                                                      </w:divBdr>
                                                                    </w:div>
                                                                  </w:divsChild>
                                                                </w:div>
                                                                <w:div w:id="583220997">
                                                                  <w:marLeft w:val="0"/>
                                                                  <w:marRight w:val="0"/>
                                                                  <w:marTop w:val="0"/>
                                                                  <w:marBottom w:val="0"/>
                                                                  <w:divBdr>
                                                                    <w:top w:val="none" w:sz="0" w:space="0" w:color="auto"/>
                                                                    <w:left w:val="none" w:sz="0" w:space="0" w:color="auto"/>
                                                                    <w:bottom w:val="none" w:sz="0" w:space="0" w:color="auto"/>
                                                                    <w:right w:val="none" w:sz="0" w:space="0" w:color="auto"/>
                                                                  </w:divBdr>
                                                                </w:div>
                                                                <w:div w:id="898201326">
                                                                  <w:marLeft w:val="0"/>
                                                                  <w:marRight w:val="0"/>
                                                                  <w:marTop w:val="0"/>
                                                                  <w:marBottom w:val="0"/>
                                                                  <w:divBdr>
                                                                    <w:top w:val="none" w:sz="0" w:space="0" w:color="auto"/>
                                                                    <w:left w:val="none" w:sz="0" w:space="0" w:color="auto"/>
                                                                    <w:bottom w:val="none" w:sz="0" w:space="0" w:color="auto"/>
                                                                    <w:right w:val="none" w:sz="0" w:space="0" w:color="auto"/>
                                                                  </w:divBdr>
                                                                </w:div>
                                                                <w:div w:id="1191724754">
                                                                  <w:marLeft w:val="0"/>
                                                                  <w:marRight w:val="0"/>
                                                                  <w:marTop w:val="0"/>
                                                                  <w:marBottom w:val="0"/>
                                                                  <w:divBdr>
                                                                    <w:top w:val="none" w:sz="0" w:space="0" w:color="auto"/>
                                                                    <w:left w:val="none" w:sz="0" w:space="0" w:color="auto"/>
                                                                    <w:bottom w:val="none" w:sz="0" w:space="0" w:color="auto"/>
                                                                    <w:right w:val="none" w:sz="0" w:space="0" w:color="auto"/>
                                                                  </w:divBdr>
                                                                </w:div>
                                                                <w:div w:id="311445950">
                                                                  <w:marLeft w:val="0"/>
                                                                  <w:marRight w:val="0"/>
                                                                  <w:marTop w:val="0"/>
                                                                  <w:marBottom w:val="0"/>
                                                                  <w:divBdr>
                                                                    <w:top w:val="none" w:sz="0" w:space="0" w:color="auto"/>
                                                                    <w:left w:val="none" w:sz="0" w:space="0" w:color="auto"/>
                                                                    <w:bottom w:val="none" w:sz="0" w:space="0" w:color="auto"/>
                                                                    <w:right w:val="none" w:sz="0" w:space="0" w:color="auto"/>
                                                                  </w:divBdr>
                                                                </w:div>
                                                                <w:div w:id="477036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87122">
                                                      <w:marLeft w:val="0"/>
                                                      <w:marRight w:val="0"/>
                                                      <w:marTop w:val="0"/>
                                                      <w:marBottom w:val="0"/>
                                                      <w:divBdr>
                                                        <w:top w:val="none" w:sz="0" w:space="0" w:color="auto"/>
                                                        <w:left w:val="none" w:sz="0" w:space="0" w:color="auto"/>
                                                        <w:bottom w:val="none" w:sz="0" w:space="0" w:color="auto"/>
                                                        <w:right w:val="none" w:sz="0" w:space="0" w:color="auto"/>
                                                      </w:divBdr>
                                                      <w:divsChild>
                                                        <w:div w:id="1567452445">
                                                          <w:marLeft w:val="0"/>
                                                          <w:marRight w:val="0"/>
                                                          <w:marTop w:val="0"/>
                                                          <w:marBottom w:val="0"/>
                                                          <w:divBdr>
                                                            <w:top w:val="none" w:sz="0" w:space="0" w:color="auto"/>
                                                            <w:left w:val="none" w:sz="0" w:space="0" w:color="auto"/>
                                                            <w:bottom w:val="none" w:sz="0" w:space="0" w:color="auto"/>
                                                            <w:right w:val="none" w:sz="0" w:space="0" w:color="auto"/>
                                                          </w:divBdr>
                                                          <w:divsChild>
                                                            <w:div w:id="723332015">
                                                              <w:marLeft w:val="0"/>
                                                              <w:marRight w:val="0"/>
                                                              <w:marTop w:val="0"/>
                                                              <w:marBottom w:val="0"/>
                                                              <w:divBdr>
                                                                <w:top w:val="none" w:sz="0" w:space="0" w:color="auto"/>
                                                                <w:left w:val="none" w:sz="0" w:space="0" w:color="auto"/>
                                                                <w:bottom w:val="none" w:sz="0" w:space="0" w:color="auto"/>
                                                                <w:right w:val="none" w:sz="0" w:space="0" w:color="auto"/>
                                                              </w:divBdr>
                                                              <w:divsChild>
                                                                <w:div w:id="363554675">
                                                                  <w:marLeft w:val="0"/>
                                                                  <w:marRight w:val="0"/>
                                                                  <w:marTop w:val="0"/>
                                                                  <w:marBottom w:val="0"/>
                                                                  <w:divBdr>
                                                                    <w:top w:val="none" w:sz="0" w:space="0" w:color="auto"/>
                                                                    <w:left w:val="none" w:sz="0" w:space="0" w:color="auto"/>
                                                                    <w:bottom w:val="none" w:sz="0" w:space="0" w:color="auto"/>
                                                                    <w:right w:val="none" w:sz="0" w:space="0" w:color="auto"/>
                                                                  </w:divBdr>
                                                                  <w:divsChild>
                                                                    <w:div w:id="1630083718">
                                                                      <w:marLeft w:val="0"/>
                                                                      <w:marRight w:val="0"/>
                                                                      <w:marTop w:val="0"/>
                                                                      <w:marBottom w:val="0"/>
                                                                      <w:divBdr>
                                                                        <w:top w:val="none" w:sz="0" w:space="0" w:color="auto"/>
                                                                        <w:left w:val="none" w:sz="0" w:space="0" w:color="auto"/>
                                                                        <w:bottom w:val="none" w:sz="0" w:space="0" w:color="auto"/>
                                                                        <w:right w:val="none" w:sz="0" w:space="0" w:color="auto"/>
                                                                      </w:divBdr>
                                                                    </w:div>
                                                                  </w:divsChild>
                                                                </w:div>
                                                                <w:div w:id="1954167099">
                                                                  <w:marLeft w:val="0"/>
                                                                  <w:marRight w:val="0"/>
                                                                  <w:marTop w:val="0"/>
                                                                  <w:marBottom w:val="0"/>
                                                                  <w:divBdr>
                                                                    <w:top w:val="none" w:sz="0" w:space="0" w:color="auto"/>
                                                                    <w:left w:val="none" w:sz="0" w:space="0" w:color="auto"/>
                                                                    <w:bottom w:val="none" w:sz="0" w:space="0" w:color="auto"/>
                                                                    <w:right w:val="none" w:sz="0" w:space="0" w:color="auto"/>
                                                                  </w:divBdr>
                                                                  <w:divsChild>
                                                                    <w:div w:id="2125687921">
                                                                      <w:marLeft w:val="0"/>
                                                                      <w:marRight w:val="0"/>
                                                                      <w:marTop w:val="0"/>
                                                                      <w:marBottom w:val="0"/>
                                                                      <w:divBdr>
                                                                        <w:top w:val="none" w:sz="0" w:space="0" w:color="auto"/>
                                                                        <w:left w:val="none" w:sz="0" w:space="0" w:color="auto"/>
                                                                        <w:bottom w:val="none" w:sz="0" w:space="0" w:color="auto"/>
                                                                        <w:right w:val="none" w:sz="0" w:space="0" w:color="auto"/>
                                                                      </w:divBdr>
                                                                    </w:div>
                                                                    <w:div w:id="1379357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9983041">
                                                      <w:marLeft w:val="0"/>
                                                      <w:marRight w:val="0"/>
                                                      <w:marTop w:val="0"/>
                                                      <w:marBottom w:val="0"/>
                                                      <w:divBdr>
                                                        <w:top w:val="none" w:sz="0" w:space="0" w:color="auto"/>
                                                        <w:left w:val="none" w:sz="0" w:space="0" w:color="auto"/>
                                                        <w:bottom w:val="none" w:sz="0" w:space="0" w:color="auto"/>
                                                        <w:right w:val="none" w:sz="0" w:space="0" w:color="auto"/>
                                                      </w:divBdr>
                                                      <w:divsChild>
                                                        <w:div w:id="1172599227">
                                                          <w:marLeft w:val="0"/>
                                                          <w:marRight w:val="0"/>
                                                          <w:marTop w:val="0"/>
                                                          <w:marBottom w:val="0"/>
                                                          <w:divBdr>
                                                            <w:top w:val="none" w:sz="0" w:space="0" w:color="auto"/>
                                                            <w:left w:val="none" w:sz="0" w:space="0" w:color="auto"/>
                                                            <w:bottom w:val="none" w:sz="0" w:space="0" w:color="auto"/>
                                                            <w:right w:val="none" w:sz="0" w:space="0" w:color="auto"/>
                                                          </w:divBdr>
                                                          <w:divsChild>
                                                            <w:div w:id="447429641">
                                                              <w:marLeft w:val="0"/>
                                                              <w:marRight w:val="0"/>
                                                              <w:marTop w:val="0"/>
                                                              <w:marBottom w:val="0"/>
                                                              <w:divBdr>
                                                                <w:top w:val="none" w:sz="0" w:space="0" w:color="auto"/>
                                                                <w:left w:val="none" w:sz="0" w:space="0" w:color="auto"/>
                                                                <w:bottom w:val="none" w:sz="0" w:space="0" w:color="auto"/>
                                                                <w:right w:val="none" w:sz="0" w:space="0" w:color="auto"/>
                                                              </w:divBdr>
                                                              <w:divsChild>
                                                                <w:div w:id="436021056">
                                                                  <w:marLeft w:val="0"/>
                                                                  <w:marRight w:val="0"/>
                                                                  <w:marTop w:val="0"/>
                                                                  <w:marBottom w:val="0"/>
                                                                  <w:divBdr>
                                                                    <w:top w:val="none" w:sz="0" w:space="0" w:color="auto"/>
                                                                    <w:left w:val="none" w:sz="0" w:space="0" w:color="auto"/>
                                                                    <w:bottom w:val="none" w:sz="0" w:space="0" w:color="auto"/>
                                                                    <w:right w:val="none" w:sz="0" w:space="0" w:color="auto"/>
                                                                  </w:divBdr>
                                                                  <w:divsChild>
                                                                    <w:div w:id="1265306248">
                                                                      <w:marLeft w:val="0"/>
                                                                      <w:marRight w:val="0"/>
                                                                      <w:marTop w:val="0"/>
                                                                      <w:marBottom w:val="0"/>
                                                                      <w:divBdr>
                                                                        <w:top w:val="none" w:sz="0" w:space="0" w:color="auto"/>
                                                                        <w:left w:val="none" w:sz="0" w:space="0" w:color="auto"/>
                                                                        <w:bottom w:val="none" w:sz="0" w:space="0" w:color="auto"/>
                                                                        <w:right w:val="none" w:sz="0" w:space="0" w:color="auto"/>
                                                                      </w:divBdr>
                                                                    </w:div>
                                                                  </w:divsChild>
                                                                </w:div>
                                                                <w:div w:id="448935099">
                                                                  <w:marLeft w:val="0"/>
                                                                  <w:marRight w:val="0"/>
                                                                  <w:marTop w:val="0"/>
                                                                  <w:marBottom w:val="0"/>
                                                                  <w:divBdr>
                                                                    <w:top w:val="none" w:sz="0" w:space="0" w:color="auto"/>
                                                                    <w:left w:val="none" w:sz="0" w:space="0" w:color="auto"/>
                                                                    <w:bottom w:val="none" w:sz="0" w:space="0" w:color="auto"/>
                                                                    <w:right w:val="none" w:sz="0" w:space="0" w:color="auto"/>
                                                                  </w:divBdr>
                                                                  <w:divsChild>
                                                                    <w:div w:id="1767846753">
                                                                      <w:marLeft w:val="0"/>
                                                                      <w:marRight w:val="0"/>
                                                                      <w:marTop w:val="0"/>
                                                                      <w:marBottom w:val="0"/>
                                                                      <w:divBdr>
                                                                        <w:top w:val="none" w:sz="0" w:space="0" w:color="auto"/>
                                                                        <w:left w:val="none" w:sz="0" w:space="0" w:color="auto"/>
                                                                        <w:bottom w:val="none" w:sz="0" w:space="0" w:color="auto"/>
                                                                        <w:right w:val="none" w:sz="0" w:space="0" w:color="auto"/>
                                                                      </w:divBdr>
                                                                    </w:div>
                                                                    <w:div w:id="6597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3484782">
                                                      <w:marLeft w:val="0"/>
                                                      <w:marRight w:val="0"/>
                                                      <w:marTop w:val="0"/>
                                                      <w:marBottom w:val="0"/>
                                                      <w:divBdr>
                                                        <w:top w:val="none" w:sz="0" w:space="0" w:color="auto"/>
                                                        <w:left w:val="none" w:sz="0" w:space="0" w:color="auto"/>
                                                        <w:bottom w:val="none" w:sz="0" w:space="0" w:color="auto"/>
                                                        <w:right w:val="none" w:sz="0" w:space="0" w:color="auto"/>
                                                      </w:divBdr>
                                                      <w:divsChild>
                                                        <w:div w:id="555973826">
                                                          <w:marLeft w:val="0"/>
                                                          <w:marRight w:val="0"/>
                                                          <w:marTop w:val="0"/>
                                                          <w:marBottom w:val="0"/>
                                                          <w:divBdr>
                                                            <w:top w:val="none" w:sz="0" w:space="0" w:color="auto"/>
                                                            <w:left w:val="none" w:sz="0" w:space="0" w:color="auto"/>
                                                            <w:bottom w:val="none" w:sz="0" w:space="0" w:color="auto"/>
                                                            <w:right w:val="none" w:sz="0" w:space="0" w:color="auto"/>
                                                          </w:divBdr>
                                                          <w:divsChild>
                                                            <w:div w:id="1004891665">
                                                              <w:marLeft w:val="0"/>
                                                              <w:marRight w:val="0"/>
                                                              <w:marTop w:val="0"/>
                                                              <w:marBottom w:val="0"/>
                                                              <w:divBdr>
                                                                <w:top w:val="none" w:sz="0" w:space="0" w:color="auto"/>
                                                                <w:left w:val="none" w:sz="0" w:space="0" w:color="auto"/>
                                                                <w:bottom w:val="none" w:sz="0" w:space="0" w:color="auto"/>
                                                                <w:right w:val="none" w:sz="0" w:space="0" w:color="auto"/>
                                                              </w:divBdr>
                                                              <w:divsChild>
                                                                <w:div w:id="1329551837">
                                                                  <w:marLeft w:val="0"/>
                                                                  <w:marRight w:val="0"/>
                                                                  <w:marTop w:val="0"/>
                                                                  <w:marBottom w:val="0"/>
                                                                  <w:divBdr>
                                                                    <w:top w:val="none" w:sz="0" w:space="0" w:color="auto"/>
                                                                    <w:left w:val="none" w:sz="0" w:space="0" w:color="auto"/>
                                                                    <w:bottom w:val="none" w:sz="0" w:space="0" w:color="auto"/>
                                                                    <w:right w:val="none" w:sz="0" w:space="0" w:color="auto"/>
                                                                  </w:divBdr>
                                                                  <w:divsChild>
                                                                    <w:div w:id="978876820">
                                                                      <w:marLeft w:val="0"/>
                                                                      <w:marRight w:val="0"/>
                                                                      <w:marTop w:val="0"/>
                                                                      <w:marBottom w:val="0"/>
                                                                      <w:divBdr>
                                                                        <w:top w:val="none" w:sz="0" w:space="0" w:color="auto"/>
                                                                        <w:left w:val="none" w:sz="0" w:space="0" w:color="auto"/>
                                                                        <w:bottom w:val="none" w:sz="0" w:space="0" w:color="auto"/>
                                                                        <w:right w:val="none" w:sz="0" w:space="0" w:color="auto"/>
                                                                      </w:divBdr>
                                                                    </w:div>
                                                                  </w:divsChild>
                                                                </w:div>
                                                                <w:div w:id="804587238">
                                                                  <w:marLeft w:val="0"/>
                                                                  <w:marRight w:val="0"/>
                                                                  <w:marTop w:val="0"/>
                                                                  <w:marBottom w:val="0"/>
                                                                  <w:divBdr>
                                                                    <w:top w:val="none" w:sz="0" w:space="0" w:color="auto"/>
                                                                    <w:left w:val="none" w:sz="0" w:space="0" w:color="auto"/>
                                                                    <w:bottom w:val="none" w:sz="0" w:space="0" w:color="auto"/>
                                                                    <w:right w:val="none" w:sz="0" w:space="0" w:color="auto"/>
                                                                  </w:divBdr>
                                                                  <w:divsChild>
                                                                    <w:div w:id="2125994656">
                                                                      <w:marLeft w:val="0"/>
                                                                      <w:marRight w:val="0"/>
                                                                      <w:marTop w:val="0"/>
                                                                      <w:marBottom w:val="0"/>
                                                                      <w:divBdr>
                                                                        <w:top w:val="none" w:sz="0" w:space="0" w:color="auto"/>
                                                                        <w:left w:val="none" w:sz="0" w:space="0" w:color="auto"/>
                                                                        <w:bottom w:val="none" w:sz="0" w:space="0" w:color="auto"/>
                                                                        <w:right w:val="none" w:sz="0" w:space="0" w:color="auto"/>
                                                                      </w:divBdr>
                                                                    </w:div>
                                                                    <w:div w:id="176372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9573966">
                                              <w:marLeft w:val="0"/>
                                              <w:marRight w:val="0"/>
                                              <w:marTop w:val="0"/>
                                              <w:marBottom w:val="0"/>
                                              <w:divBdr>
                                                <w:top w:val="none" w:sz="0" w:space="0" w:color="auto"/>
                                                <w:left w:val="none" w:sz="0" w:space="0" w:color="auto"/>
                                                <w:bottom w:val="none" w:sz="0" w:space="0" w:color="auto"/>
                                                <w:right w:val="none" w:sz="0" w:space="0" w:color="auto"/>
                                              </w:divBdr>
                                              <w:divsChild>
                                                <w:div w:id="625937564">
                                                  <w:marLeft w:val="0"/>
                                                  <w:marRight w:val="0"/>
                                                  <w:marTop w:val="0"/>
                                                  <w:marBottom w:val="0"/>
                                                  <w:divBdr>
                                                    <w:top w:val="none" w:sz="0" w:space="0" w:color="auto"/>
                                                    <w:left w:val="none" w:sz="0" w:space="0" w:color="auto"/>
                                                    <w:bottom w:val="none" w:sz="0" w:space="0" w:color="auto"/>
                                                    <w:right w:val="none" w:sz="0" w:space="0" w:color="auto"/>
                                                  </w:divBdr>
                                                  <w:divsChild>
                                                    <w:div w:id="137770636">
                                                      <w:marLeft w:val="0"/>
                                                      <w:marRight w:val="0"/>
                                                      <w:marTop w:val="0"/>
                                                      <w:marBottom w:val="0"/>
                                                      <w:divBdr>
                                                        <w:top w:val="none" w:sz="0" w:space="0" w:color="auto"/>
                                                        <w:left w:val="none" w:sz="0" w:space="0" w:color="auto"/>
                                                        <w:bottom w:val="none" w:sz="0" w:space="0" w:color="auto"/>
                                                        <w:right w:val="none" w:sz="0" w:space="0" w:color="auto"/>
                                                      </w:divBdr>
                                                      <w:divsChild>
                                                        <w:div w:id="1384871813">
                                                          <w:marLeft w:val="0"/>
                                                          <w:marRight w:val="0"/>
                                                          <w:marTop w:val="0"/>
                                                          <w:marBottom w:val="0"/>
                                                          <w:divBdr>
                                                            <w:top w:val="none" w:sz="0" w:space="0" w:color="auto"/>
                                                            <w:left w:val="none" w:sz="0" w:space="0" w:color="auto"/>
                                                            <w:bottom w:val="none" w:sz="0" w:space="0" w:color="auto"/>
                                                            <w:right w:val="none" w:sz="0" w:space="0" w:color="auto"/>
                                                          </w:divBdr>
                                                          <w:divsChild>
                                                            <w:div w:id="806512019">
                                                              <w:marLeft w:val="0"/>
                                                              <w:marRight w:val="0"/>
                                                              <w:marTop w:val="0"/>
                                                              <w:marBottom w:val="0"/>
                                                              <w:divBdr>
                                                                <w:top w:val="none" w:sz="0" w:space="0" w:color="auto"/>
                                                                <w:left w:val="none" w:sz="0" w:space="0" w:color="auto"/>
                                                                <w:bottom w:val="none" w:sz="0" w:space="0" w:color="auto"/>
                                                                <w:right w:val="none" w:sz="0" w:space="0" w:color="auto"/>
                                                              </w:divBdr>
                                                            </w:div>
                                                          </w:divsChild>
                                                        </w:div>
                                                        <w:div w:id="328679479">
                                                          <w:marLeft w:val="0"/>
                                                          <w:marRight w:val="0"/>
                                                          <w:marTop w:val="0"/>
                                                          <w:marBottom w:val="0"/>
                                                          <w:divBdr>
                                                            <w:top w:val="none" w:sz="0" w:space="0" w:color="auto"/>
                                                            <w:left w:val="none" w:sz="0" w:space="0" w:color="auto"/>
                                                            <w:bottom w:val="none" w:sz="0" w:space="0" w:color="auto"/>
                                                            <w:right w:val="none" w:sz="0" w:space="0" w:color="auto"/>
                                                          </w:divBdr>
                                                          <w:divsChild>
                                                            <w:div w:id="1980378408">
                                                              <w:marLeft w:val="0"/>
                                                              <w:marRight w:val="0"/>
                                                              <w:marTop w:val="0"/>
                                                              <w:marBottom w:val="0"/>
                                                              <w:divBdr>
                                                                <w:top w:val="none" w:sz="0" w:space="0" w:color="auto"/>
                                                                <w:left w:val="none" w:sz="0" w:space="0" w:color="auto"/>
                                                                <w:bottom w:val="none" w:sz="0" w:space="0" w:color="auto"/>
                                                                <w:right w:val="none" w:sz="0" w:space="0" w:color="auto"/>
                                                              </w:divBdr>
                                                              <w:divsChild>
                                                                <w:div w:id="810253196">
                                                                  <w:marLeft w:val="0"/>
                                                                  <w:marRight w:val="0"/>
                                                                  <w:marTop w:val="0"/>
                                                                  <w:marBottom w:val="0"/>
                                                                  <w:divBdr>
                                                                    <w:top w:val="none" w:sz="0" w:space="0" w:color="auto"/>
                                                                    <w:left w:val="none" w:sz="0" w:space="0" w:color="auto"/>
                                                                    <w:bottom w:val="none" w:sz="0" w:space="0" w:color="auto"/>
                                                                    <w:right w:val="none" w:sz="0" w:space="0" w:color="auto"/>
                                                                  </w:divBdr>
                                                                </w:div>
                                                                <w:div w:id="1194534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8371548">
                                              <w:marLeft w:val="0"/>
                                              <w:marRight w:val="0"/>
                                              <w:marTop w:val="0"/>
                                              <w:marBottom w:val="0"/>
                                              <w:divBdr>
                                                <w:top w:val="none" w:sz="0" w:space="0" w:color="auto"/>
                                                <w:left w:val="none" w:sz="0" w:space="0" w:color="auto"/>
                                                <w:bottom w:val="none" w:sz="0" w:space="0" w:color="auto"/>
                                                <w:right w:val="none" w:sz="0" w:space="0" w:color="auto"/>
                                              </w:divBdr>
                                              <w:divsChild>
                                                <w:div w:id="1991246209">
                                                  <w:marLeft w:val="0"/>
                                                  <w:marRight w:val="0"/>
                                                  <w:marTop w:val="0"/>
                                                  <w:marBottom w:val="0"/>
                                                  <w:divBdr>
                                                    <w:top w:val="none" w:sz="0" w:space="0" w:color="auto"/>
                                                    <w:left w:val="none" w:sz="0" w:space="0" w:color="auto"/>
                                                    <w:bottom w:val="none" w:sz="0" w:space="0" w:color="auto"/>
                                                    <w:right w:val="none" w:sz="0" w:space="0" w:color="auto"/>
                                                  </w:divBdr>
                                                  <w:divsChild>
                                                    <w:div w:id="1068646728">
                                                      <w:marLeft w:val="0"/>
                                                      <w:marRight w:val="0"/>
                                                      <w:marTop w:val="0"/>
                                                      <w:marBottom w:val="0"/>
                                                      <w:divBdr>
                                                        <w:top w:val="none" w:sz="0" w:space="0" w:color="auto"/>
                                                        <w:left w:val="none" w:sz="0" w:space="0" w:color="auto"/>
                                                        <w:bottom w:val="none" w:sz="0" w:space="0" w:color="auto"/>
                                                        <w:right w:val="none" w:sz="0" w:space="0" w:color="auto"/>
                                                      </w:divBdr>
                                                      <w:divsChild>
                                                        <w:div w:id="1167552095">
                                                          <w:marLeft w:val="0"/>
                                                          <w:marRight w:val="0"/>
                                                          <w:marTop w:val="0"/>
                                                          <w:marBottom w:val="0"/>
                                                          <w:divBdr>
                                                            <w:top w:val="none" w:sz="0" w:space="0" w:color="auto"/>
                                                            <w:left w:val="none" w:sz="0" w:space="0" w:color="auto"/>
                                                            <w:bottom w:val="none" w:sz="0" w:space="0" w:color="auto"/>
                                                            <w:right w:val="none" w:sz="0" w:space="0" w:color="auto"/>
                                                          </w:divBdr>
                                                          <w:divsChild>
                                                            <w:div w:id="1464352664">
                                                              <w:marLeft w:val="0"/>
                                                              <w:marRight w:val="0"/>
                                                              <w:marTop w:val="0"/>
                                                              <w:marBottom w:val="0"/>
                                                              <w:divBdr>
                                                                <w:top w:val="none" w:sz="0" w:space="0" w:color="auto"/>
                                                                <w:left w:val="none" w:sz="0" w:space="0" w:color="auto"/>
                                                                <w:bottom w:val="none" w:sz="0" w:space="0" w:color="auto"/>
                                                                <w:right w:val="none" w:sz="0" w:space="0" w:color="auto"/>
                                                              </w:divBdr>
                                                            </w:div>
                                                          </w:divsChild>
                                                        </w:div>
                                                        <w:div w:id="1430351856">
                                                          <w:marLeft w:val="0"/>
                                                          <w:marRight w:val="0"/>
                                                          <w:marTop w:val="0"/>
                                                          <w:marBottom w:val="0"/>
                                                          <w:divBdr>
                                                            <w:top w:val="none" w:sz="0" w:space="0" w:color="auto"/>
                                                            <w:left w:val="none" w:sz="0" w:space="0" w:color="auto"/>
                                                            <w:bottom w:val="none" w:sz="0" w:space="0" w:color="auto"/>
                                                            <w:right w:val="none" w:sz="0" w:space="0" w:color="auto"/>
                                                          </w:divBdr>
                                                        </w:div>
                                                        <w:div w:id="1737893885">
                                                          <w:marLeft w:val="0"/>
                                                          <w:marRight w:val="0"/>
                                                          <w:marTop w:val="0"/>
                                                          <w:marBottom w:val="0"/>
                                                          <w:divBdr>
                                                            <w:top w:val="none" w:sz="0" w:space="0" w:color="auto"/>
                                                            <w:left w:val="none" w:sz="0" w:space="0" w:color="auto"/>
                                                            <w:bottom w:val="none" w:sz="0" w:space="0" w:color="auto"/>
                                                            <w:right w:val="none" w:sz="0" w:space="0" w:color="auto"/>
                                                          </w:divBdr>
                                                        </w:div>
                                                        <w:div w:id="573323386">
                                                          <w:marLeft w:val="0"/>
                                                          <w:marRight w:val="0"/>
                                                          <w:marTop w:val="0"/>
                                                          <w:marBottom w:val="0"/>
                                                          <w:divBdr>
                                                            <w:top w:val="none" w:sz="0" w:space="0" w:color="auto"/>
                                                            <w:left w:val="none" w:sz="0" w:space="0" w:color="auto"/>
                                                            <w:bottom w:val="none" w:sz="0" w:space="0" w:color="auto"/>
                                                            <w:right w:val="none" w:sz="0" w:space="0" w:color="auto"/>
                                                          </w:divBdr>
                                                        </w:div>
                                                        <w:div w:id="102624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16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5332749">
      <w:bodyDiv w:val="1"/>
      <w:marLeft w:val="0"/>
      <w:marRight w:val="0"/>
      <w:marTop w:val="0"/>
      <w:marBottom w:val="0"/>
      <w:divBdr>
        <w:top w:val="none" w:sz="0" w:space="0" w:color="auto"/>
        <w:left w:val="none" w:sz="0" w:space="0" w:color="auto"/>
        <w:bottom w:val="none" w:sz="0" w:space="0" w:color="auto"/>
        <w:right w:val="none" w:sz="0" w:space="0" w:color="auto"/>
      </w:divBdr>
    </w:div>
    <w:div w:id="931161906">
      <w:bodyDiv w:val="1"/>
      <w:marLeft w:val="0"/>
      <w:marRight w:val="0"/>
      <w:marTop w:val="0"/>
      <w:marBottom w:val="0"/>
      <w:divBdr>
        <w:top w:val="none" w:sz="0" w:space="0" w:color="auto"/>
        <w:left w:val="none" w:sz="0" w:space="0" w:color="auto"/>
        <w:bottom w:val="none" w:sz="0" w:space="0" w:color="auto"/>
        <w:right w:val="none" w:sz="0" w:space="0" w:color="auto"/>
      </w:divBdr>
    </w:div>
    <w:div w:id="1031877471">
      <w:bodyDiv w:val="1"/>
      <w:marLeft w:val="0"/>
      <w:marRight w:val="0"/>
      <w:marTop w:val="0"/>
      <w:marBottom w:val="0"/>
      <w:divBdr>
        <w:top w:val="none" w:sz="0" w:space="0" w:color="auto"/>
        <w:left w:val="none" w:sz="0" w:space="0" w:color="auto"/>
        <w:bottom w:val="none" w:sz="0" w:space="0" w:color="auto"/>
        <w:right w:val="none" w:sz="0" w:space="0" w:color="auto"/>
      </w:divBdr>
    </w:div>
    <w:div w:id="1188301033">
      <w:bodyDiv w:val="1"/>
      <w:marLeft w:val="0"/>
      <w:marRight w:val="0"/>
      <w:marTop w:val="0"/>
      <w:marBottom w:val="0"/>
      <w:divBdr>
        <w:top w:val="none" w:sz="0" w:space="0" w:color="auto"/>
        <w:left w:val="none" w:sz="0" w:space="0" w:color="auto"/>
        <w:bottom w:val="none" w:sz="0" w:space="0" w:color="auto"/>
        <w:right w:val="none" w:sz="0" w:space="0" w:color="auto"/>
      </w:divBdr>
    </w:div>
    <w:div w:id="1251112314">
      <w:bodyDiv w:val="1"/>
      <w:marLeft w:val="0"/>
      <w:marRight w:val="0"/>
      <w:marTop w:val="0"/>
      <w:marBottom w:val="0"/>
      <w:divBdr>
        <w:top w:val="none" w:sz="0" w:space="0" w:color="auto"/>
        <w:left w:val="none" w:sz="0" w:space="0" w:color="auto"/>
        <w:bottom w:val="none" w:sz="0" w:space="0" w:color="auto"/>
        <w:right w:val="none" w:sz="0" w:space="0" w:color="auto"/>
      </w:divBdr>
    </w:div>
    <w:div w:id="1527328758">
      <w:bodyDiv w:val="1"/>
      <w:marLeft w:val="0"/>
      <w:marRight w:val="0"/>
      <w:marTop w:val="0"/>
      <w:marBottom w:val="0"/>
      <w:divBdr>
        <w:top w:val="none" w:sz="0" w:space="0" w:color="auto"/>
        <w:left w:val="none" w:sz="0" w:space="0" w:color="auto"/>
        <w:bottom w:val="none" w:sz="0" w:space="0" w:color="auto"/>
        <w:right w:val="none" w:sz="0" w:space="0" w:color="auto"/>
      </w:divBdr>
    </w:div>
    <w:div w:id="1559435269">
      <w:bodyDiv w:val="1"/>
      <w:marLeft w:val="0"/>
      <w:marRight w:val="0"/>
      <w:marTop w:val="0"/>
      <w:marBottom w:val="0"/>
      <w:divBdr>
        <w:top w:val="none" w:sz="0" w:space="0" w:color="auto"/>
        <w:left w:val="none" w:sz="0" w:space="0" w:color="auto"/>
        <w:bottom w:val="none" w:sz="0" w:space="0" w:color="auto"/>
        <w:right w:val="none" w:sz="0" w:space="0" w:color="auto"/>
      </w:divBdr>
    </w:div>
    <w:div w:id="2083944486">
      <w:bodyDiv w:val="1"/>
      <w:marLeft w:val="0"/>
      <w:marRight w:val="0"/>
      <w:marTop w:val="0"/>
      <w:marBottom w:val="0"/>
      <w:divBdr>
        <w:top w:val="none" w:sz="0" w:space="0" w:color="auto"/>
        <w:left w:val="none" w:sz="0" w:space="0" w:color="auto"/>
        <w:bottom w:val="none" w:sz="0" w:space="0" w:color="auto"/>
        <w:right w:val="none" w:sz="0" w:space="0" w:color="auto"/>
      </w:divBdr>
      <w:divsChild>
        <w:div w:id="773137882">
          <w:marLeft w:val="0"/>
          <w:marRight w:val="0"/>
          <w:marTop w:val="240"/>
          <w:marBottom w:val="240"/>
          <w:divBdr>
            <w:top w:val="none" w:sz="0" w:space="0" w:color="auto"/>
            <w:left w:val="none" w:sz="0" w:space="0" w:color="auto"/>
            <w:bottom w:val="none" w:sz="0" w:space="0" w:color="auto"/>
            <w:right w:val="none" w:sz="0" w:space="0" w:color="auto"/>
          </w:divBdr>
        </w:div>
        <w:div w:id="2098940532">
          <w:marLeft w:val="0"/>
          <w:marRight w:val="0"/>
          <w:marTop w:val="240"/>
          <w:marBottom w:val="240"/>
          <w:divBdr>
            <w:top w:val="none" w:sz="0" w:space="0" w:color="auto"/>
            <w:left w:val="none" w:sz="0" w:space="0" w:color="auto"/>
            <w:bottom w:val="none" w:sz="0" w:space="0" w:color="auto"/>
            <w:right w:val="none" w:sz="0" w:space="0" w:color="auto"/>
          </w:divBdr>
        </w:div>
        <w:div w:id="1795320099">
          <w:marLeft w:val="0"/>
          <w:marRight w:val="0"/>
          <w:marTop w:val="24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lackboard.poly.edu/webapps/assessment/take/launch.jsp?course_assessment_id=_2811_1&amp;course_id=_41594_1&amp;content_id=_427454_1&amp;step=null" TargetMode="External"/><Relationship Id="rId13" Type="http://schemas.openxmlformats.org/officeDocument/2006/relationships/image" Target="media/image3.wmf"/><Relationship Id="rId18" Type="http://schemas.openxmlformats.org/officeDocument/2006/relationships/hyperlink" Target="https://blackboard.poly.edu/webapps/assessment/take/launch.jsp?course_assessment_id=_2811_1&amp;course_id=_41594_1&amp;content_id=_427454_1&amp;step=null" TargetMode="External"/><Relationship Id="rId26" Type="http://schemas.openxmlformats.org/officeDocument/2006/relationships/hyperlink" Target="https://blackboard.poly.edu/webapps/assessment/take/launch.jsp?course_assessment_id=_2811_1&amp;course_id=_41594_1&amp;content_id=_427454_1&amp;step=null" TargetMode="External"/><Relationship Id="rId3" Type="http://schemas.microsoft.com/office/2007/relationships/stylesWithEffects" Target="stylesWithEffects.xml"/><Relationship Id="rId21" Type="http://schemas.openxmlformats.org/officeDocument/2006/relationships/hyperlink" Target="https://blackboard.poly.edu/webapps/assessment/take/launch.jsp?course_assessment_id=_2811_1&amp;course_id=_41594_1&amp;content_id=_427454_1&amp;step=null" TargetMode="External"/><Relationship Id="rId7" Type="http://schemas.openxmlformats.org/officeDocument/2006/relationships/endnotes" Target="endnotes.xml"/><Relationship Id="rId12" Type="http://schemas.openxmlformats.org/officeDocument/2006/relationships/hyperlink" Target="https://blackboard.poly.edu/webapps/assessment/take/launch.jsp?course_assessment_id=_2811_1&amp;course_id=_41594_1&amp;content_id=_427454_1&amp;step=null" TargetMode="External"/><Relationship Id="rId17" Type="http://schemas.openxmlformats.org/officeDocument/2006/relationships/image" Target="media/image4.png"/><Relationship Id="rId25" Type="http://schemas.openxmlformats.org/officeDocument/2006/relationships/hyperlink" Target="http://en.wikipedia.org/wiki/I/O_scheduling" TargetMode="External"/><Relationship Id="rId2" Type="http://schemas.openxmlformats.org/officeDocument/2006/relationships/styles" Target="styles.xml"/><Relationship Id="rId16" Type="http://schemas.openxmlformats.org/officeDocument/2006/relationships/hyperlink" Target="http://cnx.org/content/m28000/1.1/" TargetMode="External"/><Relationship Id="rId20" Type="http://schemas.openxmlformats.org/officeDocument/2006/relationships/hyperlink" Target="https://blackboard.poly.edu/webapps/assessment/take/launch.jsp?course_assessment_id=_2811_1&amp;course_id=_41594_1&amp;content_id=_427454_1&amp;step=null"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s://blackboard.poly.edu/webapps/assessment/take/launch.jsp?course_assessment_id=_2811_1&amp;course_id=_41594_1&amp;content_id=_427454_1&amp;step=null" TargetMode="External"/><Relationship Id="rId23" Type="http://schemas.openxmlformats.org/officeDocument/2006/relationships/hyperlink" Target="https://blackboard.poly.edu/webapps/assessment/take/launch.jsp?course_assessment_id=_2811_1&amp;course_id=_41594_1&amp;content_id=_427454_1&amp;step=null" TargetMode="External"/><Relationship Id="rId28" Type="http://schemas.openxmlformats.org/officeDocument/2006/relationships/hyperlink" Target="http://www.chibios.org/dokuwiki/doku.php?id=chibios:articles:semaphores_mutexes" TargetMode="External"/><Relationship Id="rId10" Type="http://schemas.openxmlformats.org/officeDocument/2006/relationships/image" Target="media/image1.png"/><Relationship Id="rId19" Type="http://schemas.openxmlformats.org/officeDocument/2006/relationships/hyperlink" Target="https://blackboard.poly.edu/webapps/assessment/take/launch.jsp?course_assessment_id=_2811_1&amp;course_id=_41594_1&amp;content_id=_427454_1&amp;step=null" TargetMode="External"/><Relationship Id="rId4" Type="http://schemas.openxmlformats.org/officeDocument/2006/relationships/settings" Target="settings.xml"/><Relationship Id="rId9" Type="http://schemas.openxmlformats.org/officeDocument/2006/relationships/hyperlink" Target="https://blackboard.poly.edu/webapps/assessment/take/launch.jsp?course_assessment_id=_2811_1&amp;course_id=_41594_1&amp;content_id=_427454_1&amp;step=null" TargetMode="External"/><Relationship Id="rId14" Type="http://schemas.openxmlformats.org/officeDocument/2006/relationships/hyperlink" Target="http://www.louiewong.com/archives/137" TargetMode="External"/><Relationship Id="rId22" Type="http://schemas.openxmlformats.org/officeDocument/2006/relationships/image" Target="media/image5.png"/><Relationship Id="rId27" Type="http://schemas.openxmlformats.org/officeDocument/2006/relationships/hyperlink" Target="http://stackoverflow.com/questions/10898022/differnce-between-counting-and-binary-semaphores" TargetMode="Externa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485</TotalTime>
  <Pages>11</Pages>
  <Words>1738</Words>
  <Characters>9907</Characters>
  <Application>Microsoft Office Word</Application>
  <DocSecurity>0</DocSecurity>
  <Lines>82</Lines>
  <Paragraphs>23</Paragraphs>
  <ScaleCrop>false</ScaleCrop>
  <Company/>
  <LinksUpToDate>false</LinksUpToDate>
  <CharactersWithSpaces>11622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LiTian</dc:creator>
  <cp:lastModifiedBy>HuangShiyang</cp:lastModifiedBy>
  <cp:revision>70</cp:revision>
  <dcterms:created xsi:type="dcterms:W3CDTF">2013-12-14T03:58:00Z</dcterms:created>
  <dcterms:modified xsi:type="dcterms:W3CDTF">2014-08-16T22:52:00Z</dcterms:modified>
</cp:coreProperties>
</file>